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D309" w14:textId="6924FF27" w:rsidR="00D37399" w:rsidRPr="00D37399" w:rsidRDefault="006C042C" w:rsidP="00D37399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noProof/>
          <w:sz w:val="24"/>
          <w:szCs w:val="24"/>
          <w:lang w:eastAsia="en-GB"/>
        </w:rPr>
        <w:drawing>
          <wp:inline distT="0" distB="0" distL="0" distR="0" wp14:anchorId="2DCB80A9" wp14:editId="3582773C">
            <wp:extent cx="1451610" cy="922655"/>
            <wp:effectExtent l="0" t="0" r="0" b="0"/>
            <wp:docPr id="1" name="Picture 2" descr="Care inspectorate standard size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e inspectorate standard size 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  <w:r w:rsidR="00D37399" w:rsidRPr="00D37399">
        <w:rPr>
          <w:rFonts w:ascii="Arial" w:eastAsia="Times New Roman" w:hAnsi="Arial"/>
          <w:sz w:val="24"/>
          <w:szCs w:val="24"/>
          <w:lang w:eastAsia="en-GB"/>
        </w:rPr>
        <w:tab/>
      </w:r>
    </w:p>
    <w:p w14:paraId="477802B8" w14:textId="0105BF4A" w:rsidR="00D37399" w:rsidRPr="00D37399" w:rsidRDefault="006C042C" w:rsidP="00D37399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333DC" wp14:editId="7263FD9F">
                <wp:simplePos x="0" y="0"/>
                <wp:positionH relativeFrom="column">
                  <wp:posOffset>-925830</wp:posOffset>
                </wp:positionH>
                <wp:positionV relativeFrom="paragraph">
                  <wp:posOffset>106680</wp:posOffset>
                </wp:positionV>
                <wp:extent cx="7098030" cy="9033510"/>
                <wp:effectExtent l="0" t="0" r="0" b="0"/>
                <wp:wrapNone/>
                <wp:docPr id="13078859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903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84A58" w14:textId="51ED4EA9" w:rsidR="00B61D2A" w:rsidRDefault="00B61D2A" w:rsidP="00B61D2A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61D2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Joint inspection</w:t>
                            </w:r>
                            <w:r w:rsidR="00926A19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s</w:t>
                            </w:r>
                            <w:r w:rsidRPr="00B61D2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of services for children </w:t>
                            </w:r>
                            <w:r w:rsidR="00926A19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and young people </w:t>
                            </w:r>
                            <w:r w:rsidR="00364F51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at risk of harm</w:t>
                            </w:r>
                          </w:p>
                          <w:p w14:paraId="09C8C539" w14:textId="77777777" w:rsidR="008D03E1" w:rsidRDefault="008D03E1" w:rsidP="00B61D2A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642D879" w14:textId="16071F36" w:rsidR="00D72C3A" w:rsidRDefault="006C042C" w:rsidP="00D37399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Reviewing children’s records template</w:t>
                            </w:r>
                          </w:p>
                          <w:p w14:paraId="6811987A" w14:textId="77777777" w:rsidR="00D72C3A" w:rsidRPr="005534EB" w:rsidRDefault="00D72C3A" w:rsidP="00D72C3A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0" tIns="36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333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2.9pt;margin-top:8.4pt;width:558.9pt;height:7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" filled="f" stroked="f">
                <v:textbox inset="25mm,10mm">
                  <w:txbxContent>
                    <w:p w14:paraId="08784A58" w14:textId="51ED4EA9" w:rsidR="00B61D2A" w:rsidRDefault="00B61D2A" w:rsidP="00B61D2A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B61D2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Joint inspection</w:t>
                      </w:r>
                      <w:r w:rsidR="00926A19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s</w:t>
                      </w:r>
                      <w:r w:rsidRPr="00B61D2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 of services for children </w:t>
                      </w:r>
                      <w:r w:rsidR="00926A19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and young people </w:t>
                      </w:r>
                      <w:r w:rsidR="00364F51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at risk of harm</w:t>
                      </w:r>
                    </w:p>
                    <w:p w14:paraId="09C8C539" w14:textId="77777777" w:rsidR="008D03E1" w:rsidRDefault="008D03E1" w:rsidP="00B61D2A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642D879" w14:textId="16071F36" w:rsidR="00D72C3A" w:rsidRDefault="006C042C" w:rsidP="00D37399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Reviewing children’s records template</w:t>
                      </w:r>
                    </w:p>
                    <w:p w14:paraId="6811987A" w14:textId="77777777" w:rsidR="00D72C3A" w:rsidRPr="005534EB" w:rsidRDefault="00D72C3A" w:rsidP="00D72C3A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D2FD3" w14:textId="318DDE9E" w:rsidR="00D37399" w:rsidRPr="00D37399" w:rsidRDefault="006C042C" w:rsidP="00D37399">
      <w:pPr>
        <w:spacing w:after="0" w:line="240" w:lineRule="auto"/>
        <w:ind w:right="22"/>
        <w:rPr>
          <w:rFonts w:ascii="Arial" w:eastAsia="Times New Roman" w:hAnsi="Arial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F96E44" wp14:editId="0EFA409F">
                <wp:simplePos x="0" y="0"/>
                <wp:positionH relativeFrom="column">
                  <wp:posOffset>-1129030</wp:posOffset>
                </wp:positionH>
                <wp:positionV relativeFrom="paragraph">
                  <wp:posOffset>17780</wp:posOffset>
                </wp:positionV>
                <wp:extent cx="7301230" cy="8445500"/>
                <wp:effectExtent l="0" t="0" r="0" b="0"/>
                <wp:wrapNone/>
                <wp:docPr id="1003266607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1230" cy="8445500"/>
                        </a:xfrm>
                        <a:prstGeom prst="roundRect">
                          <a:avLst>
                            <a:gd name="adj" fmla="val 3546"/>
                          </a:avLst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B89A15" w14:textId="77777777" w:rsidR="00D72C3A" w:rsidRDefault="00D72C3A" w:rsidP="00CC46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96E44" id="Rounded Rectangle 3" o:spid="_x0000_s1027" style="position:absolute;margin-left:-88.9pt;margin-top:1.4pt;width:574.9pt;height:6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" fillcolor="#b3a2c7" stroked="f" strokeweight="2pt">
                <v:textbox>
                  <w:txbxContent>
                    <w:p w14:paraId="30B89A15" w14:textId="77777777" w:rsidR="00D72C3A" w:rsidRDefault="00D72C3A" w:rsidP="00CC464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F08978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CD695F0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F42EDC2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5A7EF96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69F2B9B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358922E" w14:textId="77777777" w:rsidR="00D37399" w:rsidRPr="00D37399" w:rsidRDefault="00D37399" w:rsidP="00D37399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36A07CD" w14:textId="744BF63B" w:rsidR="006C042C" w:rsidRPr="00D37399" w:rsidRDefault="006C042C" w:rsidP="003779A4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07FD65" wp14:editId="149D5ED6">
                <wp:simplePos x="0" y="0"/>
                <wp:positionH relativeFrom="column">
                  <wp:posOffset>-125730</wp:posOffset>
                </wp:positionH>
                <wp:positionV relativeFrom="paragraph">
                  <wp:posOffset>6231890</wp:posOffset>
                </wp:positionV>
                <wp:extent cx="5791200" cy="4724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852D" w14:textId="71467CA1" w:rsidR="00EF2478" w:rsidRPr="00EF2478" w:rsidRDefault="00EF2478" w:rsidP="00EF2478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F2478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Publication date: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>April 2024</w:t>
                            </w:r>
                            <w:r w:rsidRPr="00EF2478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402C1D1C" w14:textId="4864E583" w:rsidR="00D72C3A" w:rsidRPr="00EF2478" w:rsidRDefault="00D72C3A" w:rsidP="00D72C3A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F2478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>Publication code</w:t>
                            </w:r>
                            <w:r w:rsidR="006C042C" w:rsidRPr="00EF2478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  <w:t xml:space="preserve">: 013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7FD65" id="Text Box 2" o:spid="_x0000_s1028" type="#_x0000_t202" style="position:absolute;margin-left:-9.9pt;margin-top:490.7pt;width:456pt;height:37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" filled="f" stroked="f">
                <v:textbox style="mso-fit-shape-to-text:t">
                  <w:txbxContent>
                    <w:p w14:paraId="7510852D" w14:textId="71467CA1" w:rsidR="00EF2478" w:rsidRPr="00EF2478" w:rsidRDefault="00EF2478" w:rsidP="00EF2478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  <w:r w:rsidRPr="00EF2478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 xml:space="preserve">Publication date: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>April 2024</w:t>
                      </w:r>
                      <w:r w:rsidRPr="00EF2478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402C1D1C" w14:textId="4864E583" w:rsidR="00D72C3A" w:rsidRPr="00EF2478" w:rsidRDefault="00D72C3A" w:rsidP="00D72C3A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  <w:r w:rsidRPr="00EF2478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>Publication code</w:t>
                      </w:r>
                      <w:r w:rsidR="006C042C" w:rsidRPr="00EF2478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fr-FR"/>
                        </w:rPr>
                        <w:t xml:space="preserve">: 013 </w:t>
                      </w:r>
                    </w:p>
                  </w:txbxContent>
                </v:textbox>
              </v:shape>
            </w:pict>
          </mc:Fallback>
        </mc:AlternateContent>
      </w:r>
      <w:r w:rsidR="00266C13"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</w:p>
    <w:tbl>
      <w:tblPr>
        <w:tblpPr w:leftFromText="180" w:rightFromText="180" w:vertAnchor="text" w:horzAnchor="margin" w:tblpXSpec="center" w:tblpY="11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809"/>
        <w:gridCol w:w="4551"/>
      </w:tblGrid>
      <w:tr w:rsidR="006C042C" w:rsidRPr="00A00380" w14:paraId="2BDEA775" w14:textId="77777777" w:rsidTr="006C042C">
        <w:trPr>
          <w:trHeight w:val="340"/>
        </w:trPr>
        <w:tc>
          <w:tcPr>
            <w:tcW w:w="10206" w:type="dxa"/>
            <w:gridSpan w:val="3"/>
            <w:shd w:val="clear" w:color="auto" w:fill="B4C6E7"/>
          </w:tcPr>
          <w:p w14:paraId="65BA01A9" w14:textId="77777777" w:rsidR="006C042C" w:rsidRPr="00A00380" w:rsidRDefault="006C042C" w:rsidP="00520DF4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A00380">
              <w:rPr>
                <w:rFonts w:ascii="Arial" w:hAnsi="Arial" w:cs="Arial"/>
                <w:b/>
                <w:sz w:val="22"/>
                <w:szCs w:val="22"/>
              </w:rPr>
              <w:lastRenderedPageBreak/>
              <w:t>Preliminary information</w:t>
            </w:r>
          </w:p>
        </w:tc>
      </w:tr>
      <w:tr w:rsidR="006C042C" w:rsidRPr="00A00380" w14:paraId="19296798" w14:textId="77777777" w:rsidTr="006C042C">
        <w:trPr>
          <w:trHeight w:val="343"/>
        </w:trPr>
        <w:tc>
          <w:tcPr>
            <w:tcW w:w="846" w:type="dxa"/>
            <w:shd w:val="clear" w:color="auto" w:fill="B4C6E7"/>
            <w:vAlign w:val="center"/>
          </w:tcPr>
          <w:p w14:paraId="17CAFF09" w14:textId="77777777" w:rsidR="006C042C" w:rsidRPr="00A00380" w:rsidRDefault="006C042C" w:rsidP="00520DF4">
            <w:pPr>
              <w:tabs>
                <w:tab w:val="left" w:pos="540"/>
              </w:tabs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0.1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61A6B357" w14:textId="77777777" w:rsidR="006C042C" w:rsidRPr="00A00380" w:rsidRDefault="006C042C" w:rsidP="00520DF4">
            <w:pPr>
              <w:tabs>
                <w:tab w:val="left" w:pos="540"/>
              </w:tabs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Name of record reader 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533AFDDA" w14:textId="77777777" w:rsidR="006C042C" w:rsidRPr="00A00380" w:rsidRDefault="006C042C" w:rsidP="00520DF4">
            <w:pPr>
              <w:tabs>
                <w:tab w:val="left" w:pos="540"/>
              </w:tabs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00380">
              <w:rPr>
                <w:rFonts w:ascii="Arial" w:hAnsi="Arial" w:cs="Arial"/>
              </w:rPr>
              <w:instrText xml:space="preserve"> FORMTEXT </w:instrText>
            </w:r>
            <w:r w:rsidRPr="00A00380">
              <w:rPr>
                <w:rFonts w:ascii="Arial" w:hAnsi="Arial" w:cs="Arial"/>
              </w:rPr>
            </w:r>
            <w:r w:rsidRPr="00A00380">
              <w:rPr>
                <w:rFonts w:ascii="Arial" w:hAnsi="Arial" w:cs="Arial"/>
              </w:rPr>
              <w:fldChar w:fldCharType="separate"/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C042C" w:rsidRPr="00A00380" w14:paraId="3A046950" w14:textId="77777777" w:rsidTr="006C042C">
        <w:trPr>
          <w:trHeight w:val="340"/>
        </w:trPr>
        <w:tc>
          <w:tcPr>
            <w:tcW w:w="846" w:type="dxa"/>
            <w:shd w:val="clear" w:color="auto" w:fill="B4C6E7"/>
            <w:vAlign w:val="center"/>
          </w:tcPr>
          <w:p w14:paraId="6477EC10" w14:textId="77777777" w:rsidR="006C042C" w:rsidRPr="00A00380" w:rsidRDefault="006C042C" w:rsidP="00520DF4">
            <w:pPr>
              <w:tabs>
                <w:tab w:val="left" w:pos="540"/>
              </w:tabs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0.2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67A80457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Date record read                                                 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33BB7857" w14:textId="4B71DC38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Style w:val="PlaceholderText"/>
                <w:rFonts w:ascii="Arial" w:hAnsi="Arial" w:cs="Arial"/>
              </w:rPr>
              <w:t>Click or tap to enter a date.</w:t>
            </w:r>
          </w:p>
        </w:tc>
      </w:tr>
      <w:tr w:rsidR="006C042C" w:rsidRPr="00A00380" w14:paraId="5EDC5D78" w14:textId="77777777" w:rsidTr="006C042C">
        <w:trPr>
          <w:trHeight w:val="366"/>
        </w:trPr>
        <w:tc>
          <w:tcPr>
            <w:tcW w:w="846" w:type="dxa"/>
            <w:shd w:val="clear" w:color="auto" w:fill="B4C6E7"/>
            <w:vAlign w:val="center"/>
          </w:tcPr>
          <w:p w14:paraId="5648F562" w14:textId="77777777" w:rsidR="006C042C" w:rsidRPr="00A00380" w:rsidRDefault="006C042C" w:rsidP="00520DF4">
            <w:pPr>
              <w:tabs>
                <w:tab w:val="left" w:pos="540"/>
              </w:tabs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0.3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47FA89D7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Partnership area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186E3C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00380">
              <w:rPr>
                <w:rFonts w:ascii="Arial" w:hAnsi="Arial" w:cs="Arial"/>
              </w:rPr>
              <w:instrText xml:space="preserve"> FORMTEXT </w:instrText>
            </w:r>
            <w:r w:rsidRPr="00A00380">
              <w:rPr>
                <w:rFonts w:ascii="Arial" w:hAnsi="Arial" w:cs="Arial"/>
              </w:rPr>
            </w:r>
            <w:r w:rsidRPr="00A00380">
              <w:rPr>
                <w:rFonts w:ascii="Arial" w:hAnsi="Arial" w:cs="Arial"/>
              </w:rPr>
              <w:fldChar w:fldCharType="separate"/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C042C" w:rsidRPr="00A00380" w14:paraId="6721AC3F" w14:textId="77777777" w:rsidTr="006C042C">
        <w:trPr>
          <w:trHeight w:val="34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B4C6E7"/>
            <w:vAlign w:val="center"/>
          </w:tcPr>
          <w:p w14:paraId="46FAB643" w14:textId="77777777" w:rsidR="006C042C" w:rsidRPr="00A00380" w:rsidRDefault="006C042C" w:rsidP="00520DF4">
            <w:pPr>
              <w:tabs>
                <w:tab w:val="left" w:pos="540"/>
              </w:tabs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0.4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1B2EF0DF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Care Inspectorate allocated ID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2DB6E4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00380">
              <w:rPr>
                <w:rFonts w:ascii="Arial" w:hAnsi="Arial" w:cs="Arial"/>
              </w:rPr>
              <w:instrText xml:space="preserve"> FORMTEXT </w:instrText>
            </w:r>
            <w:r w:rsidRPr="00A00380">
              <w:rPr>
                <w:rFonts w:ascii="Arial" w:hAnsi="Arial" w:cs="Arial"/>
              </w:rPr>
            </w:r>
            <w:r w:rsidRPr="00A00380">
              <w:rPr>
                <w:rFonts w:ascii="Arial" w:hAnsi="Arial" w:cs="Arial"/>
              </w:rPr>
              <w:fldChar w:fldCharType="separate"/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  <w:noProof/>
              </w:rPr>
              <w:t> </w:t>
            </w:r>
            <w:r w:rsidRPr="00A00380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11D9D7D0" w14:textId="77777777" w:rsidR="006C042C" w:rsidRDefault="006C042C" w:rsidP="006C042C">
      <w:pPr>
        <w:spacing w:line="240" w:lineRule="auto"/>
        <w:rPr>
          <w:rFonts w:ascii="Arial" w:hAnsi="Arial" w:cs="Arial"/>
        </w:rPr>
      </w:pPr>
      <w:r w:rsidRPr="00A00380">
        <w:rPr>
          <w:rFonts w:ascii="Arial" w:hAnsi="Arial" w:cs="Arial"/>
        </w:rPr>
        <w:tab/>
      </w:r>
      <w:r w:rsidRPr="00A00380">
        <w:rPr>
          <w:rFonts w:ascii="Arial" w:hAnsi="Arial" w:cs="Arial"/>
        </w:rPr>
        <w:tab/>
      </w:r>
      <w:r w:rsidRPr="00A00380">
        <w:rPr>
          <w:rFonts w:ascii="Arial" w:hAnsi="Arial" w:cs="Arial"/>
        </w:rPr>
        <w:tab/>
      </w:r>
      <w:r w:rsidRPr="00A00380">
        <w:rPr>
          <w:rFonts w:ascii="Arial" w:hAnsi="Arial" w:cs="Arial"/>
        </w:rPr>
        <w:tab/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819"/>
      </w:tblGrid>
      <w:tr w:rsidR="006C042C" w:rsidRPr="00A00380" w14:paraId="45F4DB8A" w14:textId="77777777" w:rsidTr="006C042C">
        <w:trPr>
          <w:trHeight w:val="318"/>
        </w:trPr>
        <w:tc>
          <w:tcPr>
            <w:tcW w:w="10348" w:type="dxa"/>
            <w:gridSpan w:val="3"/>
            <w:shd w:val="clear" w:color="auto" w:fill="B4C6E7"/>
          </w:tcPr>
          <w:p w14:paraId="3F0535FC" w14:textId="222C0509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</w:rPr>
              <w:tab/>
            </w:r>
            <w:r w:rsidRPr="00A00380">
              <w:rPr>
                <w:rFonts w:ascii="Arial" w:hAnsi="Arial" w:cs="Arial"/>
              </w:rPr>
              <w:tab/>
            </w:r>
            <w:r w:rsidRPr="00A00380">
              <w:rPr>
                <w:rFonts w:ascii="Arial" w:hAnsi="Arial" w:cs="Arial"/>
                <w:b/>
              </w:rPr>
              <w:t>Section A: Initiation of concerns</w:t>
            </w:r>
          </w:p>
        </w:tc>
      </w:tr>
      <w:tr w:rsidR="006C042C" w:rsidRPr="00A00380" w14:paraId="4C75B7FD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5D97128D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A1</w:t>
            </w:r>
          </w:p>
          <w:p w14:paraId="07AF87C3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14:paraId="73F803D3" w14:textId="77777777" w:rsidR="006C042C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Have there been concerns that the child may have been at risk of harm - or has been a risk of harm to others - which have been shared with police and/or social work within the past two years?</w:t>
            </w:r>
          </w:p>
          <w:p w14:paraId="0CB7BA8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  <w:b/>
                <w:bCs/>
                <w:color w:val="FF0000"/>
              </w:rPr>
              <w:t>If no, skip to section B</w:t>
            </w:r>
            <w:r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4819" w:type="dxa"/>
          </w:tcPr>
          <w:tbl>
            <w:tblPr>
              <w:tblStyle w:val="TableGrid"/>
              <w:tblpPr w:leftFromText="180" w:rightFromText="180" w:vertAnchor="text" w:horzAnchor="margin" w:tblpY="-24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7E19B75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F7A9C4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1DCA89EB" w14:textId="210B8A45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3BF46D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B9B5C92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523B3078" w14:textId="5CE80619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1C0E228B" w14:textId="77777777" w:rsidR="006C042C" w:rsidRPr="00A00380" w:rsidRDefault="006C042C" w:rsidP="00520DF4">
            <w:pPr>
              <w:rPr>
                <w:rFonts w:ascii="Arial" w:hAnsi="Arial" w:cs="Arial"/>
              </w:rPr>
            </w:pPr>
          </w:p>
          <w:p w14:paraId="654FDFF2" w14:textId="77777777" w:rsidR="006C042C" w:rsidRPr="00A00380" w:rsidRDefault="006C042C" w:rsidP="00520DF4">
            <w:pPr>
              <w:rPr>
                <w:rFonts w:ascii="Arial" w:hAnsi="Arial" w:cs="Arial"/>
              </w:rPr>
            </w:pPr>
          </w:p>
          <w:p w14:paraId="444F429F" w14:textId="77777777" w:rsidR="006C042C" w:rsidRPr="00A00380" w:rsidRDefault="006C042C" w:rsidP="00520DF4">
            <w:pPr>
              <w:rPr>
                <w:rFonts w:ascii="Arial" w:hAnsi="Arial" w:cs="Arial"/>
                <w:b/>
                <w:bCs/>
              </w:rPr>
            </w:pPr>
          </w:p>
          <w:p w14:paraId="2FBBA355" w14:textId="77777777" w:rsidR="006C042C" w:rsidRPr="00A00380" w:rsidRDefault="006C042C" w:rsidP="00520D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042C" w:rsidRPr="00A00380" w14:paraId="001715BE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5B204305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4820" w:type="dxa"/>
          </w:tcPr>
          <w:p w14:paraId="7FB7F60C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Indicate the source of these concerns</w:t>
            </w:r>
            <w:r>
              <w:rPr>
                <w:rFonts w:ascii="Arial" w:hAnsi="Arial" w:cs="Arial"/>
              </w:rPr>
              <w:t>.</w:t>
            </w:r>
            <w:r w:rsidRPr="00A00380">
              <w:rPr>
                <w:rFonts w:ascii="Arial" w:hAnsi="Arial" w:cs="Arial"/>
              </w:rPr>
              <w:t xml:space="preserve"> </w:t>
            </w:r>
          </w:p>
          <w:p w14:paraId="4F672564" w14:textId="77777777" w:rsidR="006C042C" w:rsidRPr="002E1919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</w:t>
            </w:r>
            <w:r w:rsidRPr="002E1919">
              <w:rPr>
                <w:rFonts w:ascii="Arial" w:hAnsi="Arial" w:cs="Arial"/>
                <w:b/>
                <w:bCs/>
                <w:color w:val="FF0000"/>
              </w:rPr>
              <w:t>ick all that apply.</w:t>
            </w:r>
          </w:p>
          <w:p w14:paraId="4312510F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tbl>
            <w:tblPr>
              <w:tblStyle w:val="TableGrid"/>
              <w:tblpPr w:leftFromText="180" w:rightFromText="180" w:vertAnchor="text" w:horzAnchor="margin" w:tblpY="-35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4CEC923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0BC7D3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Education</w:t>
                  </w:r>
                </w:p>
              </w:tc>
              <w:tc>
                <w:tcPr>
                  <w:tcW w:w="329" w:type="dxa"/>
                  <w:vAlign w:val="center"/>
                </w:tcPr>
                <w:p w14:paraId="4A1CC634" w14:textId="489346E2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0D6EAA">
                    <w:rPr>
                      <w:rFonts w:ascii="MS Gothic" w:hAnsi="MS Gothic" w:cs="Arial" w:hint="eastAsia"/>
                    </w:rPr>
                    <w:t>☐</w:t>
                  </w:r>
                </w:p>
              </w:tc>
            </w:tr>
            <w:tr w:rsidR="006C042C" w:rsidRPr="00A00380" w14:paraId="4678FFD5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AB1C28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Health</w:t>
                  </w:r>
                </w:p>
              </w:tc>
              <w:tc>
                <w:tcPr>
                  <w:tcW w:w="329" w:type="dxa"/>
                  <w:vAlign w:val="center"/>
                </w:tcPr>
                <w:p w14:paraId="007FEB78" w14:textId="04A808D5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972D7A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AFB72C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Police </w:t>
                  </w:r>
                </w:p>
              </w:tc>
              <w:tc>
                <w:tcPr>
                  <w:tcW w:w="329" w:type="dxa"/>
                  <w:vAlign w:val="center"/>
                </w:tcPr>
                <w:p w14:paraId="0B6F5740" w14:textId="3E6561DD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D28221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5C77A8E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Social work</w:t>
                  </w:r>
                </w:p>
              </w:tc>
              <w:tc>
                <w:tcPr>
                  <w:tcW w:w="329" w:type="dxa"/>
                  <w:vAlign w:val="center"/>
                </w:tcPr>
                <w:p w14:paraId="60B57A77" w14:textId="525448D6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1177A85" w14:textId="77777777" w:rsidTr="00520DF4">
              <w:trPr>
                <w:trHeight w:val="399"/>
              </w:trPr>
              <w:tc>
                <w:tcPr>
                  <w:tcW w:w="3205" w:type="dxa"/>
                  <w:vAlign w:val="center"/>
                </w:tcPr>
                <w:p w14:paraId="77B1882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Member of public/ anonymous</w:t>
                  </w:r>
                </w:p>
              </w:tc>
              <w:tc>
                <w:tcPr>
                  <w:tcW w:w="329" w:type="dxa"/>
                  <w:vAlign w:val="center"/>
                </w:tcPr>
                <w:p w14:paraId="70C217C9" w14:textId="5004BB33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791D169" w14:textId="77777777" w:rsidTr="00520DF4">
              <w:trPr>
                <w:trHeight w:val="225"/>
              </w:trPr>
              <w:tc>
                <w:tcPr>
                  <w:tcW w:w="3205" w:type="dxa"/>
                  <w:vAlign w:val="center"/>
                </w:tcPr>
                <w:p w14:paraId="5CC42DEF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Family member</w:t>
                  </w:r>
                </w:p>
              </w:tc>
              <w:tc>
                <w:tcPr>
                  <w:tcW w:w="329" w:type="dxa"/>
                  <w:vAlign w:val="center"/>
                </w:tcPr>
                <w:p w14:paraId="6D23200F" w14:textId="4112CD2F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90BD519" w14:textId="77777777" w:rsidTr="00520DF4">
              <w:trPr>
                <w:trHeight w:val="343"/>
              </w:trPr>
              <w:tc>
                <w:tcPr>
                  <w:tcW w:w="3205" w:type="dxa"/>
                  <w:vAlign w:val="center"/>
                </w:tcPr>
                <w:p w14:paraId="301BB3F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Child (self-reporting)</w:t>
                  </w:r>
                </w:p>
              </w:tc>
              <w:tc>
                <w:tcPr>
                  <w:tcW w:w="329" w:type="dxa"/>
                  <w:vAlign w:val="center"/>
                </w:tcPr>
                <w:p w14:paraId="31D4BAB7" w14:textId="5A579081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A2D0C7C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5FAF90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Unclear</w:t>
                  </w:r>
                </w:p>
              </w:tc>
              <w:tc>
                <w:tcPr>
                  <w:tcW w:w="329" w:type="dxa"/>
                  <w:vAlign w:val="center"/>
                </w:tcPr>
                <w:p w14:paraId="683025F5" w14:textId="0E905D8B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BDB819C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D44BAC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Other: indicate____________</w:t>
                  </w:r>
                </w:p>
              </w:tc>
              <w:tc>
                <w:tcPr>
                  <w:tcW w:w="329" w:type="dxa"/>
                  <w:vAlign w:val="center"/>
                </w:tcPr>
                <w:p w14:paraId="60BE33F1" w14:textId="3D651D90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2F082E71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  <w:p w14:paraId="67EA66C3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  <w:p w14:paraId="26752C25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  <w:p w14:paraId="782B5118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  <w:p w14:paraId="30D2F4C4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  <w:p w14:paraId="2804BE2C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  <w:p w14:paraId="590075F3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  <w:p w14:paraId="01B9CE90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  <w:p w14:paraId="50361146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  <w:p w14:paraId="454195A8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6C042C" w:rsidRPr="00A00380" w14:paraId="400A2F53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10A9C6FC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4820" w:type="dxa"/>
          </w:tcPr>
          <w:p w14:paraId="5C43646C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Concerns were shared with police and/or social work without delay.</w:t>
            </w:r>
          </w:p>
          <w:p w14:paraId="2070778B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6D3AF620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5A6DDE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3D9A8DB4" w14:textId="4C96BE8F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59604CF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A010B4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6519B087" w14:textId="7D158A69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0E593CF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74343E8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3A90D26E" w14:textId="3068043D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626461D6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321D0B86" w14:textId="77777777" w:rsidTr="006C042C">
        <w:trPr>
          <w:trHeight w:val="2326"/>
        </w:trPr>
        <w:tc>
          <w:tcPr>
            <w:tcW w:w="709" w:type="dxa"/>
            <w:shd w:val="clear" w:color="auto" w:fill="B4C6E7"/>
            <w:vAlign w:val="center"/>
          </w:tcPr>
          <w:p w14:paraId="61C66229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4820" w:type="dxa"/>
          </w:tcPr>
          <w:p w14:paraId="12B0A506" w14:textId="77777777" w:rsidR="006C042C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Indicate the nature of concerns in respect of the child</w:t>
            </w:r>
            <w:r>
              <w:rPr>
                <w:rFonts w:ascii="Arial" w:hAnsi="Arial" w:cs="Arial"/>
              </w:rPr>
              <w:t>.</w:t>
            </w:r>
          </w:p>
          <w:p w14:paraId="1DB7A0C3" w14:textId="77777777" w:rsidR="006C042C" w:rsidRPr="002E1919" w:rsidRDefault="006C042C" w:rsidP="00520DF4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2E1919">
              <w:rPr>
                <w:rFonts w:ascii="Arial" w:hAnsi="Arial" w:cs="Arial"/>
                <w:b/>
                <w:bCs/>
                <w:color w:val="FF0000"/>
              </w:rPr>
              <w:t>Tick all that apply.</w:t>
            </w:r>
          </w:p>
          <w:p w14:paraId="289F1A8E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  <w:p w14:paraId="7ACA7886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tbl>
            <w:tblPr>
              <w:tblStyle w:val="TableGrid"/>
              <w:tblpPr w:leftFromText="180" w:rightFromText="180" w:vertAnchor="text" w:horzAnchor="margin" w:tblpY="-304"/>
              <w:tblOverlap w:val="never"/>
              <w:tblW w:w="5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987"/>
            </w:tblGrid>
            <w:tr w:rsidR="006C042C" w:rsidRPr="00A00380" w14:paraId="7E24ABCE" w14:textId="77777777" w:rsidTr="00520DF4">
              <w:trPr>
                <w:trHeight w:val="225"/>
              </w:trPr>
              <w:tc>
                <w:tcPr>
                  <w:tcW w:w="4395" w:type="dxa"/>
                  <w:vAlign w:val="center"/>
                </w:tcPr>
                <w:p w14:paraId="447E9CB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Concerns that the child is at risk of, or is subject to, abuse and / or neglect</w:t>
                  </w:r>
                </w:p>
              </w:tc>
              <w:tc>
                <w:tcPr>
                  <w:tcW w:w="987" w:type="dxa"/>
                  <w:vAlign w:val="center"/>
                </w:tcPr>
                <w:p w14:paraId="484E47C8" w14:textId="1420CEE5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18F3DAF" w14:textId="77777777" w:rsidTr="00520DF4">
              <w:trPr>
                <w:trHeight w:val="343"/>
              </w:trPr>
              <w:tc>
                <w:tcPr>
                  <w:tcW w:w="4395" w:type="dxa"/>
                  <w:vAlign w:val="center"/>
                </w:tcPr>
                <w:p w14:paraId="5FDFEA1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Concerns that the child is at risk of harm, arising from parents/ carers’ circumstances and/ or behaviour</w:t>
                  </w:r>
                </w:p>
              </w:tc>
              <w:tc>
                <w:tcPr>
                  <w:tcW w:w="987" w:type="dxa"/>
                  <w:vAlign w:val="center"/>
                </w:tcPr>
                <w:p w14:paraId="2C24F9C8" w14:textId="12785F2D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F74CE85" w14:textId="77777777" w:rsidTr="00520DF4">
              <w:trPr>
                <w:trHeight w:val="281"/>
              </w:trPr>
              <w:tc>
                <w:tcPr>
                  <w:tcW w:w="4395" w:type="dxa"/>
                  <w:vAlign w:val="center"/>
                </w:tcPr>
                <w:p w14:paraId="0F3E15C1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Concerns that the child at risk of harming themselves or others</w:t>
                  </w:r>
                </w:p>
              </w:tc>
              <w:tc>
                <w:tcPr>
                  <w:tcW w:w="987" w:type="dxa"/>
                  <w:vAlign w:val="center"/>
                </w:tcPr>
                <w:p w14:paraId="5BD542E9" w14:textId="63A051E8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A44DF6A" w14:textId="77777777" w:rsidTr="00520DF4">
              <w:trPr>
                <w:trHeight w:val="281"/>
              </w:trPr>
              <w:tc>
                <w:tcPr>
                  <w:tcW w:w="4395" w:type="dxa"/>
                  <w:vAlign w:val="center"/>
                </w:tcPr>
                <w:p w14:paraId="5F23910B" w14:textId="77777777" w:rsidR="006C042C" w:rsidRPr="00A00380" w:rsidRDefault="006C042C" w:rsidP="00520DF4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lastRenderedPageBreak/>
                    <w:t>Concerns that the child is at risk of harm arising from circumstances within the community</w:t>
                  </w:r>
                </w:p>
              </w:tc>
              <w:tc>
                <w:tcPr>
                  <w:tcW w:w="987" w:type="dxa"/>
                  <w:vAlign w:val="center"/>
                </w:tcPr>
                <w:p w14:paraId="72802CD5" w14:textId="227B68A9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7F3BBF0B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2CFB0E30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1F4FD758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lastRenderedPageBreak/>
              <w:t>A5</w:t>
            </w:r>
          </w:p>
        </w:tc>
        <w:tc>
          <w:tcPr>
            <w:tcW w:w="4820" w:type="dxa"/>
          </w:tcPr>
          <w:p w14:paraId="5504FF45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 named person, or person acting as the professional point of contact in universal services, was notified about the concerns. </w:t>
            </w:r>
          </w:p>
        </w:tc>
        <w:tc>
          <w:tcPr>
            <w:tcW w:w="481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1A4CB60F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BC1CBA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14AF0B2F" w14:textId="72D8BA7E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B2AC313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BF128D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3DB81C84" w14:textId="01840B7A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97A0B91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28AA8E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6C7ED9E5" w14:textId="1786215C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3A1AB0BD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3EF79046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365C24E0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A6</w:t>
            </w:r>
          </w:p>
        </w:tc>
        <w:tc>
          <w:tcPr>
            <w:tcW w:w="4820" w:type="dxa"/>
          </w:tcPr>
          <w:p w14:paraId="07FF6C43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Relevant information was gathered from all the appropriate sources.  </w:t>
            </w:r>
          </w:p>
          <w:p w14:paraId="6CE8F35F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1185733F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FCD63B8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45776C60" w14:textId="07F858B3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629B060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7A2FF98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Partially</w:t>
                  </w:r>
                </w:p>
              </w:tc>
              <w:tc>
                <w:tcPr>
                  <w:tcW w:w="329" w:type="dxa"/>
                  <w:vAlign w:val="center"/>
                </w:tcPr>
                <w:p w14:paraId="53343D8A" w14:textId="11CF9D7D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618B6D7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860132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78CC0640" w14:textId="0698C09E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3D2B3E08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5E0FD4DC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3A669F54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A7</w:t>
            </w:r>
          </w:p>
        </w:tc>
        <w:tc>
          <w:tcPr>
            <w:tcW w:w="4820" w:type="dxa"/>
          </w:tcPr>
          <w:p w14:paraId="0DFB2173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Clear decisions were made about the next steps.</w:t>
            </w:r>
          </w:p>
        </w:tc>
        <w:tc>
          <w:tcPr>
            <w:tcW w:w="481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5FF67411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63EFAA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69223274" w14:textId="75A019C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395379F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CCF878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108FB165" w14:textId="1D5651F2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3E83B6FD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08BC1A86" w14:textId="77777777" w:rsidTr="006C042C">
        <w:trPr>
          <w:trHeight w:val="333"/>
        </w:trPr>
        <w:tc>
          <w:tcPr>
            <w:tcW w:w="709" w:type="dxa"/>
            <w:shd w:val="clear" w:color="auto" w:fill="B4C6E7"/>
            <w:vAlign w:val="center"/>
          </w:tcPr>
          <w:p w14:paraId="2065EAAB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A8</w:t>
            </w:r>
          </w:p>
        </w:tc>
        <w:tc>
          <w:tcPr>
            <w:tcW w:w="4820" w:type="dxa"/>
          </w:tcPr>
          <w:p w14:paraId="00E8676F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Use the rating scale to evaluate the quality of the initial multi-agency response to the concerns.</w:t>
            </w:r>
          </w:p>
          <w:p w14:paraId="6ED4C179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5B588575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30F28F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329" w:type="dxa"/>
                  <w:vAlign w:val="center"/>
                </w:tcPr>
                <w:p w14:paraId="27A40B76" w14:textId="0DF35244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C2AE421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E04C04E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329" w:type="dxa"/>
                  <w:vAlign w:val="center"/>
                </w:tcPr>
                <w:p w14:paraId="47525244" w14:textId="6DF48296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9A2247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47E8F44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329" w:type="dxa"/>
                  <w:vAlign w:val="center"/>
                </w:tcPr>
                <w:p w14:paraId="164B1645" w14:textId="179A0933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9C5D9F3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C5EBDEE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329" w:type="dxa"/>
                  <w:vAlign w:val="center"/>
                </w:tcPr>
                <w:p w14:paraId="19A92A3B" w14:textId="22E35FCE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D09C76F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64701D1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329" w:type="dxa"/>
                  <w:vAlign w:val="center"/>
                </w:tcPr>
                <w:p w14:paraId="6D1D6DCA" w14:textId="65AF803D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C55C9A7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B34BA4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329" w:type="dxa"/>
                  <w:vAlign w:val="center"/>
                </w:tcPr>
                <w:p w14:paraId="50DAFE2C" w14:textId="458E2112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02260C8C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523AFC" w14:textId="77777777" w:rsidR="006C042C" w:rsidRDefault="006C042C" w:rsidP="006C042C">
      <w:pPr>
        <w:spacing w:line="240" w:lineRule="auto"/>
        <w:rPr>
          <w:rFonts w:ascii="Arial" w:hAnsi="Arial" w:cs="Arial"/>
        </w:rPr>
      </w:pPr>
    </w:p>
    <w:p w14:paraId="74AD97C5" w14:textId="77777777" w:rsidR="006C042C" w:rsidRDefault="006C042C" w:rsidP="006C042C">
      <w:pPr>
        <w:spacing w:line="240" w:lineRule="auto"/>
        <w:rPr>
          <w:rFonts w:ascii="Arial" w:hAnsi="Arial" w:cs="Arial"/>
        </w:rPr>
      </w:pPr>
    </w:p>
    <w:p w14:paraId="42A46766" w14:textId="77777777" w:rsidR="006C042C" w:rsidRDefault="006C042C" w:rsidP="006C042C">
      <w:pPr>
        <w:spacing w:line="240" w:lineRule="auto"/>
        <w:rPr>
          <w:rFonts w:ascii="Arial" w:hAnsi="Arial" w:cs="Arial"/>
        </w:rPr>
      </w:pPr>
    </w:p>
    <w:p w14:paraId="690465C4" w14:textId="77777777" w:rsidR="006C042C" w:rsidRDefault="006C042C" w:rsidP="006C042C">
      <w:pPr>
        <w:spacing w:line="240" w:lineRule="auto"/>
        <w:rPr>
          <w:rFonts w:ascii="Arial" w:hAnsi="Arial" w:cs="Arial"/>
        </w:rPr>
      </w:pPr>
    </w:p>
    <w:p w14:paraId="4C721312" w14:textId="77777777" w:rsidR="006C042C" w:rsidRDefault="006C042C" w:rsidP="006C042C">
      <w:pPr>
        <w:spacing w:line="240" w:lineRule="auto"/>
        <w:rPr>
          <w:rFonts w:ascii="Arial" w:hAnsi="Arial" w:cs="Arial"/>
        </w:rPr>
      </w:pPr>
    </w:p>
    <w:p w14:paraId="49B44518" w14:textId="77777777" w:rsidR="006C042C" w:rsidRDefault="006C042C" w:rsidP="006C042C">
      <w:pPr>
        <w:spacing w:line="240" w:lineRule="auto"/>
        <w:rPr>
          <w:rFonts w:ascii="Arial" w:hAnsi="Arial" w:cs="Arial"/>
        </w:rPr>
      </w:pPr>
    </w:p>
    <w:p w14:paraId="5368A0C4" w14:textId="77777777" w:rsidR="006C042C" w:rsidRDefault="006C042C" w:rsidP="006C042C">
      <w:pPr>
        <w:spacing w:line="240" w:lineRule="auto"/>
        <w:rPr>
          <w:rFonts w:ascii="Arial" w:hAnsi="Arial" w:cs="Arial"/>
        </w:rPr>
      </w:pPr>
    </w:p>
    <w:p w14:paraId="582C77A9" w14:textId="77777777" w:rsidR="006C042C" w:rsidRDefault="006C042C" w:rsidP="006C042C">
      <w:pPr>
        <w:spacing w:line="240" w:lineRule="auto"/>
        <w:rPr>
          <w:rFonts w:ascii="Arial" w:hAnsi="Arial" w:cs="Arial"/>
        </w:rPr>
      </w:pPr>
    </w:p>
    <w:p w14:paraId="2C0F6028" w14:textId="77777777" w:rsidR="006C042C" w:rsidRDefault="006C042C" w:rsidP="006C042C">
      <w:pPr>
        <w:spacing w:line="240" w:lineRule="auto"/>
        <w:rPr>
          <w:rFonts w:ascii="Arial" w:hAnsi="Arial" w:cs="Arial"/>
        </w:rPr>
      </w:pPr>
    </w:p>
    <w:p w14:paraId="4EAE096B" w14:textId="77777777" w:rsidR="006C042C" w:rsidRDefault="006C042C" w:rsidP="006C042C">
      <w:pPr>
        <w:spacing w:line="240" w:lineRule="auto"/>
        <w:rPr>
          <w:rFonts w:ascii="Arial" w:hAnsi="Arial" w:cs="Arial"/>
        </w:rPr>
      </w:pPr>
    </w:p>
    <w:p w14:paraId="381F9BD5" w14:textId="77777777" w:rsidR="006C042C" w:rsidRPr="00A00380" w:rsidRDefault="006C042C" w:rsidP="006C042C">
      <w:pPr>
        <w:spacing w:line="240" w:lineRule="auto"/>
        <w:rPr>
          <w:rFonts w:ascii="Arial" w:hAnsi="Arial"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4394"/>
      </w:tblGrid>
      <w:tr w:rsidR="006C042C" w:rsidRPr="00A00380" w14:paraId="2860F657" w14:textId="77777777" w:rsidTr="006C042C">
        <w:trPr>
          <w:trHeight w:val="318"/>
        </w:trPr>
        <w:tc>
          <w:tcPr>
            <w:tcW w:w="10348" w:type="dxa"/>
            <w:gridSpan w:val="3"/>
            <w:shd w:val="clear" w:color="auto" w:fill="B4C6E7"/>
          </w:tcPr>
          <w:p w14:paraId="2FAA03CF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A00380">
              <w:rPr>
                <w:rFonts w:ascii="Arial" w:hAnsi="Arial" w:cs="Arial"/>
                <w:b/>
                <w:bCs/>
              </w:rPr>
              <w:t>Section B:  Follow-up to concerns</w:t>
            </w:r>
          </w:p>
        </w:tc>
      </w:tr>
      <w:tr w:rsidR="006C042C" w:rsidRPr="00A00380" w14:paraId="072F76DB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2AD72ECA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5245" w:type="dxa"/>
          </w:tcPr>
          <w:p w14:paraId="1C2AC44A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Has there been an inter-agency referral discussion (IRD) for the child in the past two years?</w:t>
            </w:r>
          </w:p>
          <w:p w14:paraId="2FB91A9C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  <w:b/>
                <w:bCs/>
                <w:color w:val="FF0000"/>
              </w:rPr>
              <w:t>If unclear or no, skip to B6.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1CB82FF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B3E9056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5A341FE3" w14:textId="0214FFF8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18239D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115E5A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Unclear</w:t>
                  </w:r>
                </w:p>
              </w:tc>
              <w:tc>
                <w:tcPr>
                  <w:tcW w:w="329" w:type="dxa"/>
                  <w:vAlign w:val="center"/>
                </w:tcPr>
                <w:p w14:paraId="20185BB0" w14:textId="73D7F941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646C723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BF2C5B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0B974BE2" w14:textId="64FBCBDD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24525FBC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5605F41C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42EF74F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5245" w:type="dxa"/>
          </w:tcPr>
          <w:p w14:paraId="77662308" w14:textId="77777777" w:rsidR="006C042C" w:rsidRPr="00A00380" w:rsidRDefault="006C042C" w:rsidP="00520DF4">
            <w:pPr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Indicate which agencies were involved in the IRD.</w:t>
            </w:r>
          </w:p>
          <w:p w14:paraId="245ACFD0" w14:textId="77777777" w:rsidR="006C042C" w:rsidRPr="00A00380" w:rsidRDefault="006C042C" w:rsidP="00520DF4">
            <w:pPr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  <w:b/>
                <w:bCs/>
                <w:color w:val="FF0000"/>
              </w:rPr>
              <w:t>Tick all that apply.</w:t>
            </w:r>
            <w:r w:rsidRPr="00A00380">
              <w:rPr>
                <w:rFonts w:ascii="Arial" w:hAnsi="Arial" w:cs="Arial"/>
                <w:color w:val="FF0000"/>
              </w:rPr>
              <w:t xml:space="preserve">   </w:t>
            </w:r>
          </w:p>
          <w:p w14:paraId="4AE3133D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tbl>
            <w:tblPr>
              <w:tblStyle w:val="TableGrid"/>
              <w:tblpPr w:leftFromText="180" w:rightFromText="180" w:vertAnchor="text" w:horzAnchor="margin" w:tblpY="-25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3DB7690A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465D93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Health</w:t>
                  </w:r>
                </w:p>
              </w:tc>
              <w:tc>
                <w:tcPr>
                  <w:tcW w:w="329" w:type="dxa"/>
                  <w:vAlign w:val="center"/>
                </w:tcPr>
                <w:p w14:paraId="524BB6FA" w14:textId="09EB4705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325EDB3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04584C4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Police</w:t>
                  </w:r>
                </w:p>
              </w:tc>
              <w:tc>
                <w:tcPr>
                  <w:tcW w:w="329" w:type="dxa"/>
                  <w:vAlign w:val="center"/>
                </w:tcPr>
                <w:p w14:paraId="46032EC4" w14:textId="657E7FEE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75EF22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11C8CFE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Social Work</w:t>
                  </w:r>
                </w:p>
              </w:tc>
              <w:tc>
                <w:tcPr>
                  <w:tcW w:w="329" w:type="dxa"/>
                  <w:vAlign w:val="center"/>
                </w:tcPr>
                <w:p w14:paraId="1F59E97C" w14:textId="486B4F71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E85FBD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07D375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Other</w:t>
                  </w:r>
                  <w:r>
                    <w:rPr>
                      <w:rFonts w:ascii="Arial" w:hAnsi="Arial" w:cs="Arial"/>
                    </w:rPr>
                    <w:t>: indicate</w:t>
                  </w:r>
                  <w:r w:rsidRPr="00990137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3" w:name="Text6"/>
                  <w:r w:rsidRPr="00990137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990137">
                    <w:rPr>
                      <w:rFonts w:ascii="Arial" w:hAnsi="Arial" w:cs="Arial"/>
                      <w:u w:val="single"/>
                    </w:rPr>
                  </w:r>
                  <w:r w:rsidRPr="00990137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99013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99013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99013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99013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99013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990137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bookmarkEnd w:id="3"/>
                </w:p>
              </w:tc>
              <w:tc>
                <w:tcPr>
                  <w:tcW w:w="329" w:type="dxa"/>
                  <w:vAlign w:val="center"/>
                </w:tcPr>
                <w:p w14:paraId="0EC09E4F" w14:textId="552EFA26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451C2BD8" w14:textId="77777777" w:rsidR="006C042C" w:rsidRPr="00A00380" w:rsidRDefault="006C042C" w:rsidP="00520DF4">
            <w:pPr>
              <w:rPr>
                <w:rFonts w:ascii="Arial" w:hAnsi="Arial" w:cs="Arial"/>
              </w:rPr>
            </w:pPr>
          </w:p>
          <w:p w14:paraId="64CAE026" w14:textId="77777777" w:rsidR="006C042C" w:rsidRPr="00A00380" w:rsidRDefault="006C042C" w:rsidP="00520DF4">
            <w:pPr>
              <w:rPr>
                <w:rFonts w:ascii="Arial" w:hAnsi="Arial" w:cs="Arial"/>
              </w:rPr>
            </w:pPr>
          </w:p>
        </w:tc>
      </w:tr>
      <w:tr w:rsidR="006C042C" w:rsidRPr="00A00380" w14:paraId="69759A5C" w14:textId="77777777" w:rsidTr="006C042C">
        <w:trPr>
          <w:trHeight w:val="585"/>
        </w:trPr>
        <w:tc>
          <w:tcPr>
            <w:tcW w:w="709" w:type="dxa"/>
            <w:shd w:val="clear" w:color="auto" w:fill="B4C6E7"/>
            <w:vAlign w:val="center"/>
          </w:tcPr>
          <w:p w14:paraId="3D72BC00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5245" w:type="dxa"/>
          </w:tcPr>
          <w:p w14:paraId="75A32011" w14:textId="77777777" w:rsidR="006C042C" w:rsidRPr="00A00380" w:rsidRDefault="006C042C" w:rsidP="00520DF4">
            <w:pPr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 IRD was carried out within the expected timescales.  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5E30B10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E1224B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6918242D" w14:textId="256AEF26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59675B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D0556B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20DC1175" w14:textId="20652931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682EE0DE" w14:textId="77777777" w:rsidR="006C042C" w:rsidRPr="00A00380" w:rsidRDefault="006C042C" w:rsidP="00520DF4">
            <w:pPr>
              <w:rPr>
                <w:rFonts w:ascii="Arial" w:hAnsi="Arial" w:cs="Arial"/>
              </w:rPr>
            </w:pPr>
          </w:p>
        </w:tc>
      </w:tr>
      <w:tr w:rsidR="006C042C" w:rsidRPr="00A00380" w14:paraId="10BA2965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5FAFA2F9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B4</w:t>
            </w:r>
          </w:p>
        </w:tc>
        <w:tc>
          <w:tcPr>
            <w:tcW w:w="5245" w:type="dxa"/>
          </w:tcPr>
          <w:p w14:paraId="700C0558" w14:textId="77777777" w:rsidR="006C042C" w:rsidRPr="00A00380" w:rsidRDefault="006C042C" w:rsidP="00520DF4">
            <w:pPr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Clear decisions about next steps were made during the IRD. 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329513E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835E77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66FDD303" w14:textId="662E5E61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71BB5D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C2A2BE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18E3680F" w14:textId="5084CA5D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2D1B7091" w14:textId="77777777" w:rsidR="006C042C" w:rsidRPr="00A00380" w:rsidRDefault="006C042C" w:rsidP="00520DF4">
            <w:pPr>
              <w:rPr>
                <w:rFonts w:ascii="Arial" w:hAnsi="Arial" w:cs="Arial"/>
              </w:rPr>
            </w:pPr>
          </w:p>
        </w:tc>
      </w:tr>
      <w:tr w:rsidR="006C042C" w:rsidRPr="00A00380" w14:paraId="23D9B4B4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50D2BC7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B5</w:t>
            </w:r>
          </w:p>
        </w:tc>
        <w:tc>
          <w:tcPr>
            <w:tcW w:w="5245" w:type="dxa"/>
          </w:tcPr>
          <w:p w14:paraId="3F941018" w14:textId="77777777" w:rsidR="006C042C" w:rsidRPr="00A00380" w:rsidRDefault="006C042C" w:rsidP="00520DF4">
            <w:pPr>
              <w:tabs>
                <w:tab w:val="left" w:pos="4905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There is a written record of the IRD.</w:t>
            </w:r>
            <w:r w:rsidRPr="00A00380">
              <w:rPr>
                <w:rFonts w:ascii="Arial" w:hAnsi="Arial" w:cs="Arial"/>
              </w:rPr>
              <w:tab/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593BB713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E3A48C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0D06CEE4" w14:textId="4949FF02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786489F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2EB413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76320211" w14:textId="4674C799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759D051A" w14:textId="77777777" w:rsidR="006C042C" w:rsidRPr="00A00380" w:rsidRDefault="006C042C" w:rsidP="00520DF4">
            <w:pPr>
              <w:rPr>
                <w:rFonts w:ascii="Arial" w:hAnsi="Arial" w:cs="Arial"/>
              </w:rPr>
            </w:pPr>
          </w:p>
        </w:tc>
      </w:tr>
      <w:tr w:rsidR="006C042C" w:rsidRPr="00A00380" w14:paraId="023FB210" w14:textId="77777777" w:rsidTr="006C042C">
        <w:trPr>
          <w:trHeight w:val="387"/>
        </w:trPr>
        <w:tc>
          <w:tcPr>
            <w:tcW w:w="709" w:type="dxa"/>
            <w:shd w:val="clear" w:color="auto" w:fill="B4C6E7"/>
            <w:vAlign w:val="center"/>
          </w:tcPr>
          <w:p w14:paraId="71F61369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B6</w:t>
            </w:r>
          </w:p>
        </w:tc>
        <w:tc>
          <w:tcPr>
            <w:tcW w:w="5245" w:type="dxa"/>
          </w:tcPr>
          <w:p w14:paraId="0853A1ED" w14:textId="77777777" w:rsidR="006C042C" w:rsidRPr="00A00380" w:rsidRDefault="006C042C" w:rsidP="00520DF4">
            <w:pPr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 concerns lead to an investigation. </w:t>
            </w:r>
          </w:p>
          <w:p w14:paraId="0B77C177" w14:textId="77777777" w:rsidR="006C042C" w:rsidRPr="00A00380" w:rsidRDefault="006C042C" w:rsidP="00520DF4">
            <w:pPr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  <w:b/>
                <w:bCs/>
                <w:color w:val="FF0000"/>
              </w:rPr>
              <w:t>If unclear or no, skip to section C.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05057D5A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C45A6D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671E007C" w14:textId="3FB5CA85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38B352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EA6932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Unclear</w:t>
                  </w:r>
                </w:p>
              </w:tc>
              <w:tc>
                <w:tcPr>
                  <w:tcW w:w="329" w:type="dxa"/>
                  <w:vAlign w:val="center"/>
                </w:tcPr>
                <w:p w14:paraId="17690901" w14:textId="4A363573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E072A4C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E83893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1734C21A" w14:textId="49536009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53EE910E" w14:textId="77777777" w:rsidR="006C042C" w:rsidRPr="00A00380" w:rsidRDefault="006C042C" w:rsidP="00520D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042C" w:rsidRPr="00A00380" w14:paraId="76F98049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609EB979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B7</w:t>
            </w:r>
          </w:p>
          <w:p w14:paraId="443E3080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20D76B4E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 views and experiences of the child were </w:t>
            </w:r>
          </w:p>
          <w:p w14:paraId="033C49C9" w14:textId="77777777" w:rsidR="006C042C" w:rsidRPr="00A00380" w:rsidRDefault="006C042C" w:rsidP="00520DF4">
            <w:pPr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considered during the investigation. </w:t>
            </w:r>
          </w:p>
          <w:p w14:paraId="3AE74B35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31494020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63D0A0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7EB64385" w14:textId="4728F118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45A5A7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22DDA5F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141F6B0C" w14:textId="3F04B24B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9201A05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94E50E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7C83033C" w14:textId="652BDE56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6F930A27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6C042C" w:rsidRPr="00A00380" w14:paraId="1D9A6B12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5CBB761E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B8</w:t>
            </w:r>
          </w:p>
        </w:tc>
        <w:tc>
          <w:tcPr>
            <w:tcW w:w="5245" w:type="dxa"/>
          </w:tcPr>
          <w:p w14:paraId="1EAF31A5" w14:textId="77777777" w:rsidR="006C042C" w:rsidRPr="00A00380" w:rsidRDefault="006C042C" w:rsidP="00520DF4">
            <w:pPr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 views of parents/carers were considered during the investigation.  </w:t>
            </w:r>
          </w:p>
          <w:p w14:paraId="42104B20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57CCD4E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61EEFB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6BDEA780" w14:textId="381155AA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1D0790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810A86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Some but not all parents/ carers</w:t>
                  </w:r>
                </w:p>
              </w:tc>
              <w:tc>
                <w:tcPr>
                  <w:tcW w:w="329" w:type="dxa"/>
                  <w:vAlign w:val="center"/>
                </w:tcPr>
                <w:p w14:paraId="6219C612" w14:textId="4566C59D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Arial" w:hint="eastAsia"/>
                    </w:rPr>
                    <w:t>☐</w:t>
                  </w:r>
                </w:p>
              </w:tc>
            </w:tr>
            <w:tr w:rsidR="006C042C" w:rsidRPr="00A00380" w14:paraId="3D70C3D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5BFEF3E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2F49CE01" w14:textId="6A386E23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58D48F1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A161A4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2CF9C87E" w14:textId="1E2BD1FA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1833FDC0" w14:textId="77777777" w:rsidR="006C042C" w:rsidRPr="00A00380" w:rsidRDefault="006C042C" w:rsidP="00520DF4">
            <w:pPr>
              <w:rPr>
                <w:rFonts w:ascii="Arial" w:hAnsi="Arial" w:cs="Arial"/>
              </w:rPr>
            </w:pPr>
          </w:p>
        </w:tc>
      </w:tr>
      <w:tr w:rsidR="006C042C" w:rsidRPr="00A00380" w14:paraId="51CAAE4C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480A4D7B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B9</w:t>
            </w:r>
          </w:p>
        </w:tc>
        <w:tc>
          <w:tcPr>
            <w:tcW w:w="5245" w:type="dxa"/>
          </w:tcPr>
          <w:p w14:paraId="4E4B4D83" w14:textId="77777777" w:rsidR="006C042C" w:rsidRPr="00A00380" w:rsidRDefault="006C042C" w:rsidP="00520DF4">
            <w:pPr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Relevant information was shared from appropriate sources during the investigation.  </w:t>
            </w:r>
          </w:p>
          <w:p w14:paraId="39E96EA9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7B685222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B471B9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lastRenderedPageBreak/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01FA53AA" w14:textId="036D3D5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5965357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C23D71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lastRenderedPageBreak/>
                    <w:t>Partially</w:t>
                  </w:r>
                </w:p>
              </w:tc>
              <w:tc>
                <w:tcPr>
                  <w:tcW w:w="329" w:type="dxa"/>
                  <w:vAlign w:val="center"/>
                </w:tcPr>
                <w:p w14:paraId="35FF7E20" w14:textId="63FEAF19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72A6BA3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307EF8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327D9784" w14:textId="29DC507F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51700708" w14:textId="77777777" w:rsidR="006C042C" w:rsidRPr="00A00380" w:rsidRDefault="006C042C" w:rsidP="00520DF4">
            <w:pPr>
              <w:rPr>
                <w:rFonts w:ascii="Arial" w:hAnsi="Arial" w:cs="Arial"/>
              </w:rPr>
            </w:pPr>
          </w:p>
        </w:tc>
      </w:tr>
      <w:tr w:rsidR="006C042C" w:rsidRPr="00A00380" w14:paraId="772E5364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678D852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lastRenderedPageBreak/>
              <w:t>B10</w:t>
            </w:r>
          </w:p>
        </w:tc>
        <w:tc>
          <w:tcPr>
            <w:tcW w:w="5245" w:type="dxa"/>
          </w:tcPr>
          <w:p w14:paraId="3B3935EE" w14:textId="77777777" w:rsidR="006C042C" w:rsidRPr="00A00380" w:rsidRDefault="006C042C" w:rsidP="00520DF4">
            <w:pPr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 investigation was carried out within the expected timescales. 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20695FA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CD6B75E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744544B2" w14:textId="3E6F474B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464F695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587F878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4C53C2CC" w14:textId="2A774E7C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7054903C" w14:textId="77777777" w:rsidR="006C042C" w:rsidRPr="00A00380" w:rsidRDefault="006C042C" w:rsidP="00520DF4">
            <w:pPr>
              <w:rPr>
                <w:rFonts w:ascii="Arial" w:hAnsi="Arial" w:cs="Arial"/>
              </w:rPr>
            </w:pPr>
          </w:p>
        </w:tc>
      </w:tr>
      <w:tr w:rsidR="006C042C" w:rsidRPr="00A00380" w14:paraId="75CD8E49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47421E6F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B11</w:t>
            </w:r>
          </w:p>
        </w:tc>
        <w:tc>
          <w:tcPr>
            <w:tcW w:w="5245" w:type="dxa"/>
          </w:tcPr>
          <w:p w14:paraId="4E9672F2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Immediate action was taken to keep the child safe.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1F3223E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CC499F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1D53495D" w14:textId="5616217B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58B312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198AB8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38F8A2D2" w14:textId="07E565CD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48ADDD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7E956FF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0DBB4676" w14:textId="35A05F3A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3E6CFA5D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6B61950E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69D871D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B12</w:t>
            </w:r>
          </w:p>
        </w:tc>
        <w:tc>
          <w:tcPr>
            <w:tcW w:w="5245" w:type="dxa"/>
          </w:tcPr>
          <w:p w14:paraId="2F933CF6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Immediate action was taken to keep other children safe.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7AA402C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E9681A2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2EF7FCA5" w14:textId="77C8DC2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9B3BBE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10B9F62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35EE154B" w14:textId="380AB82A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0EC47A5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F3C9A88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630138C8" w14:textId="33DC57B6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43854980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6C042C" w:rsidRPr="00A00380" w14:paraId="602E1106" w14:textId="77777777" w:rsidTr="006C042C">
        <w:trPr>
          <w:trHeight w:val="915"/>
        </w:trPr>
        <w:tc>
          <w:tcPr>
            <w:tcW w:w="709" w:type="dxa"/>
            <w:shd w:val="clear" w:color="auto" w:fill="B4C6E7"/>
            <w:vAlign w:val="center"/>
          </w:tcPr>
          <w:p w14:paraId="19A026F6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B13</w:t>
            </w:r>
          </w:p>
        </w:tc>
        <w:tc>
          <w:tcPr>
            <w:tcW w:w="5245" w:type="dxa"/>
          </w:tcPr>
          <w:p w14:paraId="30035BFF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 multi-agency team considered the need for </w:t>
            </w:r>
          </w:p>
          <w:p w14:paraId="0BED1B0F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medical examination and took appropriate action. </w:t>
            </w:r>
          </w:p>
          <w:p w14:paraId="2233C4A0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59C37487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70AEE1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395DAD05" w14:textId="2004D06F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B7D8DF2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A5A4578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3427F20C" w14:textId="2C56E542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3607E8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ABB8A1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27AD0333" w14:textId="146E7915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17E25044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6C042C" w:rsidRPr="00A00380" w14:paraId="3653D1D3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62500897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B14</w:t>
            </w:r>
          </w:p>
        </w:tc>
        <w:tc>
          <w:tcPr>
            <w:tcW w:w="5245" w:type="dxa"/>
          </w:tcPr>
          <w:p w14:paraId="33667AE6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 multi-agency team considered the need for </w:t>
            </w:r>
          </w:p>
          <w:p w14:paraId="7D858E8F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joint investigative interview and took appropriate action. 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04D03C35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7BB0F52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2E476A92" w14:textId="24D603F9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992622C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3A2769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4AABBD85" w14:textId="68A336D8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ECA08D3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FCCF712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352F3326" w14:textId="0F4699AA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57C1868E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6C042C" w:rsidRPr="00A00380" w14:paraId="5D7A0C14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48A55622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B15</w:t>
            </w:r>
          </w:p>
        </w:tc>
        <w:tc>
          <w:tcPr>
            <w:tcW w:w="5245" w:type="dxa"/>
          </w:tcPr>
          <w:p w14:paraId="09E61EF6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 multi-agency team considered the need for </w:t>
            </w:r>
          </w:p>
          <w:p w14:paraId="5C3E7737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emergency protective action or legal measures and acted accordingly. 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14C3DED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3706D7E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6B2565EB" w14:textId="52619019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2624E01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94871F6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2B48C961" w14:textId="2E20D0C2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027DD6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05745F2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1F2316A1" w14:textId="54BEFAD5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34668E9E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6C042C" w:rsidRPr="00A00380" w14:paraId="488EDBA7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2E2E3C73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B16</w:t>
            </w:r>
          </w:p>
        </w:tc>
        <w:tc>
          <w:tcPr>
            <w:tcW w:w="5245" w:type="dxa"/>
          </w:tcPr>
          <w:p w14:paraId="3ED1D1CF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 multi-agency team developed an interim safety </w:t>
            </w:r>
          </w:p>
          <w:p w14:paraId="126AB75C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plan for the child.</w:t>
            </w:r>
          </w:p>
          <w:p w14:paraId="23091100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7274B70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DDDF8E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37A28FD5" w14:textId="14B808DA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3C95133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29E101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04DBEABF" w14:textId="7E520722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09C6131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D3CB14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7C6A2F10" w14:textId="6F6FD307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5A494953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6C042C" w:rsidRPr="00A00380" w14:paraId="3873AA5A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2B8D8217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B17</w:t>
            </w:r>
          </w:p>
        </w:tc>
        <w:tc>
          <w:tcPr>
            <w:tcW w:w="5245" w:type="dxa"/>
          </w:tcPr>
          <w:p w14:paraId="6EC47FD3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Actions were clearly recorded. </w:t>
            </w:r>
          </w:p>
          <w:p w14:paraId="0368A8D5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6AE2E30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121AB8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63BD2936" w14:textId="2E4B95EB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CB035B2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D2D0274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Partially</w:t>
                  </w:r>
                </w:p>
              </w:tc>
              <w:tc>
                <w:tcPr>
                  <w:tcW w:w="329" w:type="dxa"/>
                  <w:vAlign w:val="center"/>
                </w:tcPr>
                <w:p w14:paraId="62C3CD84" w14:textId="61619E3F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3E1D25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F08A0F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6914F402" w14:textId="4CE38E36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694FE0E5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6C042C" w:rsidRPr="00A00380" w14:paraId="35075F32" w14:textId="77777777" w:rsidTr="006C042C">
        <w:trPr>
          <w:trHeight w:val="567"/>
        </w:trPr>
        <w:tc>
          <w:tcPr>
            <w:tcW w:w="709" w:type="dxa"/>
            <w:shd w:val="clear" w:color="auto" w:fill="B4C6E7"/>
            <w:vAlign w:val="center"/>
          </w:tcPr>
          <w:p w14:paraId="485B0D85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B18</w:t>
            </w:r>
          </w:p>
        </w:tc>
        <w:tc>
          <w:tcPr>
            <w:tcW w:w="5245" w:type="dxa"/>
          </w:tcPr>
          <w:p w14:paraId="68228473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Use the rating scale to evaluate the overall quality of the follow-up to concerns for this child.  </w:t>
            </w:r>
          </w:p>
          <w:p w14:paraId="0F402784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231BDC9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B38B07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lastRenderedPageBreak/>
                    <w:t>Excellent</w:t>
                  </w:r>
                </w:p>
              </w:tc>
              <w:tc>
                <w:tcPr>
                  <w:tcW w:w="329" w:type="dxa"/>
                  <w:vAlign w:val="center"/>
                </w:tcPr>
                <w:p w14:paraId="38D6CA4E" w14:textId="0962E442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D51D660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EEA66E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lastRenderedPageBreak/>
                    <w:t>Very good</w:t>
                  </w:r>
                </w:p>
              </w:tc>
              <w:tc>
                <w:tcPr>
                  <w:tcW w:w="329" w:type="dxa"/>
                  <w:vAlign w:val="center"/>
                </w:tcPr>
                <w:p w14:paraId="017B2BF4" w14:textId="74D8D035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CFD84E0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79A1D8E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329" w:type="dxa"/>
                  <w:vAlign w:val="center"/>
                </w:tcPr>
                <w:p w14:paraId="6E6CBF8D" w14:textId="64C57582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A7D44D5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4DF5A9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329" w:type="dxa"/>
                  <w:vAlign w:val="center"/>
                </w:tcPr>
                <w:p w14:paraId="07A25AAD" w14:textId="0C0DAEBB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FB70A7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2C6A31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329" w:type="dxa"/>
                  <w:vAlign w:val="center"/>
                </w:tcPr>
                <w:p w14:paraId="096C02E0" w14:textId="7CDAB655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0BD154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C194ED1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329" w:type="dxa"/>
                  <w:vAlign w:val="center"/>
                </w:tcPr>
                <w:p w14:paraId="71F1B517" w14:textId="1B109F43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50E67AF1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</w:tbl>
    <w:p w14:paraId="76DBCD5D" w14:textId="77777777" w:rsidR="006C042C" w:rsidRDefault="006C042C" w:rsidP="006C042C"/>
    <w:p w14:paraId="7DD2F58E" w14:textId="77777777" w:rsidR="006C042C" w:rsidRPr="00A00380" w:rsidRDefault="006C042C" w:rsidP="006C042C">
      <w:pPr>
        <w:spacing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3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7"/>
        <w:gridCol w:w="4252"/>
      </w:tblGrid>
      <w:tr w:rsidR="006C042C" w:rsidRPr="00A00380" w14:paraId="61366481" w14:textId="77777777" w:rsidTr="006C042C">
        <w:trPr>
          <w:trHeight w:val="318"/>
        </w:trPr>
        <w:tc>
          <w:tcPr>
            <w:tcW w:w="10343" w:type="dxa"/>
            <w:gridSpan w:val="3"/>
            <w:shd w:val="clear" w:color="auto" w:fill="B4C6E7"/>
          </w:tcPr>
          <w:p w14:paraId="212345B8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ind w:left="-2658" w:right="3007" w:firstLine="2658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Section C: Initial multi-agency meeting</w:t>
            </w:r>
          </w:p>
        </w:tc>
      </w:tr>
      <w:tr w:rsidR="006C042C" w:rsidRPr="00A00380" w14:paraId="75602439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7EBA9FB2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C1</w:t>
            </w:r>
          </w:p>
          <w:p w14:paraId="588D7303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14:paraId="458223F7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Has an initial multi-agency meeting to consider risk  of harm for the child taken place within the past two years? </w:t>
            </w:r>
          </w:p>
          <w:p w14:paraId="2CAA8775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  <w:b/>
                <w:bCs/>
                <w:color w:val="FF0000"/>
              </w:rPr>
              <w:t>If unclear or no, skip to section D</w:t>
            </w:r>
            <w:r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04BF5EF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51B6D58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283E9AA4" w14:textId="034A71C6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5DCCF7A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CAB1E52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Unclear</w:t>
                  </w:r>
                </w:p>
              </w:tc>
              <w:tc>
                <w:tcPr>
                  <w:tcW w:w="329" w:type="dxa"/>
                  <w:vAlign w:val="center"/>
                </w:tcPr>
                <w:p w14:paraId="0BB6FB8C" w14:textId="36A9248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424C8C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31035D8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1FEE4DA0" w14:textId="165C36B1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62370FA5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7B3B6786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045AA582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C2</w:t>
            </w:r>
          </w:p>
        </w:tc>
        <w:tc>
          <w:tcPr>
            <w:tcW w:w="5387" w:type="dxa"/>
          </w:tcPr>
          <w:p w14:paraId="248C1703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The child contributed to the initial multi-agency meeting.</w:t>
            </w:r>
          </w:p>
          <w:p w14:paraId="2D5B9D1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071A05DA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EA559E3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18762299" w14:textId="2B58E70B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21CF817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C5F2D80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3A614EE8" w14:textId="7C295FF1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7CFD31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C667414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3180086C" w14:textId="1EB9BBC4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1AE26B4F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092AB516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30FF77DE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C3</w:t>
            </w:r>
          </w:p>
        </w:tc>
        <w:tc>
          <w:tcPr>
            <w:tcW w:w="5387" w:type="dxa"/>
          </w:tcPr>
          <w:p w14:paraId="53A6409C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Parents/carers contributed to the initial multi-agency meeting.  </w:t>
            </w: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45659FB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C098D05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0573C552" w14:textId="25B65DCF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ACF222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6AD5A3D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Some but not all parents/ carers</w:t>
                  </w:r>
                </w:p>
              </w:tc>
              <w:tc>
                <w:tcPr>
                  <w:tcW w:w="329" w:type="dxa"/>
                  <w:vAlign w:val="center"/>
                </w:tcPr>
                <w:p w14:paraId="236BD4CB" w14:textId="64813BC6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58C10F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75ED530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0C257F29" w14:textId="3334D3AF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77296D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97317F0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0F6A2DFA" w14:textId="5923AA4C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02120A88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40B59A6B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4671D0E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C4</w:t>
            </w:r>
          </w:p>
        </w:tc>
        <w:tc>
          <w:tcPr>
            <w:tcW w:w="5387" w:type="dxa"/>
          </w:tcPr>
          <w:p w14:paraId="176727F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Police contributed to the initial multi-agency meeting.</w:t>
            </w:r>
          </w:p>
          <w:p w14:paraId="6B73F56E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77E5CDA2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A9B7598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18FB3325" w14:textId="530A4E16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8B1D5F3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60EACB9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3C050C33" w14:textId="15F03CA3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523737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9698173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6F97FF20" w14:textId="7B26201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2C11C4BF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6DB3FF11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11F1DC35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C5</w:t>
            </w:r>
          </w:p>
        </w:tc>
        <w:tc>
          <w:tcPr>
            <w:tcW w:w="5387" w:type="dxa"/>
          </w:tcPr>
          <w:p w14:paraId="06998EDC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Social Work contributed to the initial multi-agency meeting. </w:t>
            </w:r>
          </w:p>
          <w:p w14:paraId="4C0A4AD7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2419AC25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1E5E76F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2BEC522F" w14:textId="1612A12A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42ADEA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7EDBD78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468A56A5" w14:textId="39AC485C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E057762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BAD2116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7BDB1019" w14:textId="29F490F3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52C1BE72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207A7AAD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2D4D1F58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C6</w:t>
            </w:r>
          </w:p>
        </w:tc>
        <w:tc>
          <w:tcPr>
            <w:tcW w:w="5387" w:type="dxa"/>
          </w:tcPr>
          <w:p w14:paraId="02B849AA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Health contributed to the initial multi-agency meeting.</w:t>
            </w:r>
          </w:p>
          <w:p w14:paraId="72EEB84D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56216F7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B214EFF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57E06221" w14:textId="26988BE8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39242E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BBF1701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4CE26039" w14:textId="23732353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46B0DE0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D1D4360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lastRenderedPageBreak/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26AEA134" w14:textId="7DAA3A60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6A0016E0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3C2251C1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15C0F686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lastRenderedPageBreak/>
              <w:t>C7</w:t>
            </w:r>
          </w:p>
        </w:tc>
        <w:tc>
          <w:tcPr>
            <w:tcW w:w="5387" w:type="dxa"/>
          </w:tcPr>
          <w:p w14:paraId="26BE2495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Education contributed to the initial multi-agency meeting. </w:t>
            </w:r>
          </w:p>
          <w:p w14:paraId="678E40EB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50B9E29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75D5A93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3368A620" w14:textId="3E4405C0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906774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6372B01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0D797EE9" w14:textId="205929F9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7629C1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81BA9D3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329" w:type="dxa"/>
                  <w:vAlign w:val="center"/>
                </w:tcPr>
                <w:p w14:paraId="384EF039" w14:textId="5DE0524F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2D0BE379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522B6945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0BA726D1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C8</w:t>
            </w:r>
          </w:p>
        </w:tc>
        <w:tc>
          <w:tcPr>
            <w:tcW w:w="5387" w:type="dxa"/>
          </w:tcPr>
          <w:p w14:paraId="2688E144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All potential risks and needs were considered at the  </w:t>
            </w:r>
          </w:p>
          <w:p w14:paraId="6C36B02A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initial multi-agency meeting.</w:t>
            </w:r>
          </w:p>
          <w:p w14:paraId="09111985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0ABC7CF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00CCA45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35B8B9CB" w14:textId="19E57E4F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6CCD71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C139A06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Partially</w:t>
                  </w:r>
                </w:p>
              </w:tc>
              <w:tc>
                <w:tcPr>
                  <w:tcW w:w="329" w:type="dxa"/>
                  <w:vAlign w:val="center"/>
                </w:tcPr>
                <w:p w14:paraId="1708C727" w14:textId="2F3EBE8A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9A7360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B6488D7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1AE260C5" w14:textId="34BE8A50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1ED0FA9F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6C042C" w:rsidRPr="00A00380" w14:paraId="5AAA7627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66726F27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C9</w:t>
            </w:r>
          </w:p>
        </w:tc>
        <w:tc>
          <w:tcPr>
            <w:tcW w:w="5387" w:type="dxa"/>
          </w:tcPr>
          <w:p w14:paraId="4F1F2B5F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Clear decisions were made at the initial multi-agency  meeting. </w:t>
            </w: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6EF84C87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9CFAD2E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2F33BD77" w14:textId="4F1B5EDB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8C2C4B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69CD021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08E949D9" w14:textId="690A3CFC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6301E491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08317631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58838A16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C10</w:t>
            </w:r>
          </w:p>
        </w:tc>
        <w:tc>
          <w:tcPr>
            <w:tcW w:w="5387" w:type="dxa"/>
          </w:tcPr>
          <w:p w14:paraId="4955589D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The initial multi-agency meeting was held within the required timescales.</w:t>
            </w: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784B382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A356B14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1E59DB9F" w14:textId="7BF4D2EC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F581E97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8B7193F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23506C51" w14:textId="17351068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529A656A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C042C" w:rsidRPr="00A00380" w14:paraId="6C782808" w14:textId="77777777" w:rsidTr="006C042C">
        <w:trPr>
          <w:trHeight w:val="567"/>
        </w:trPr>
        <w:tc>
          <w:tcPr>
            <w:tcW w:w="704" w:type="dxa"/>
            <w:shd w:val="clear" w:color="auto" w:fill="B4C6E7"/>
            <w:vAlign w:val="center"/>
          </w:tcPr>
          <w:p w14:paraId="6C8FF1BE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C11</w:t>
            </w:r>
          </w:p>
        </w:tc>
        <w:tc>
          <w:tcPr>
            <w:tcW w:w="5387" w:type="dxa"/>
          </w:tcPr>
          <w:p w14:paraId="6939EBD9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 xml:space="preserve">There is a written record of the initial multi-agency  </w:t>
            </w:r>
          </w:p>
          <w:p w14:paraId="6E19DE56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meeting.</w:t>
            </w: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1B9EA82F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17388C4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329" w:type="dxa"/>
                  <w:vAlign w:val="center"/>
                </w:tcPr>
                <w:p w14:paraId="7852CD66" w14:textId="57F7E7D6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EF9FA3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0A6DCBB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329" w:type="dxa"/>
                  <w:vAlign w:val="center"/>
                </w:tcPr>
                <w:p w14:paraId="0C6EBA9E" w14:textId="20285024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27010060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6C042C" w:rsidRPr="00A00380" w14:paraId="005AEE54" w14:textId="77777777" w:rsidTr="006C042C">
        <w:trPr>
          <w:trHeight w:val="517"/>
        </w:trPr>
        <w:tc>
          <w:tcPr>
            <w:tcW w:w="704" w:type="dxa"/>
            <w:shd w:val="clear" w:color="auto" w:fill="B4C6E7"/>
            <w:vAlign w:val="center"/>
          </w:tcPr>
          <w:p w14:paraId="58A4ADD8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  <w:b/>
              </w:rPr>
            </w:pPr>
            <w:r w:rsidRPr="00A00380">
              <w:rPr>
                <w:rFonts w:ascii="Arial" w:hAnsi="Arial" w:cs="Arial"/>
                <w:b/>
              </w:rPr>
              <w:t>C12</w:t>
            </w:r>
          </w:p>
        </w:tc>
        <w:tc>
          <w:tcPr>
            <w:tcW w:w="5387" w:type="dxa"/>
          </w:tcPr>
          <w:p w14:paraId="40AE29E2" w14:textId="77777777" w:rsidR="006C042C" w:rsidRPr="00A00380" w:rsidRDefault="006C042C" w:rsidP="00520DF4">
            <w:pPr>
              <w:spacing w:line="240" w:lineRule="auto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Use the rating scale to evaluate the overall quality of the initial multi-agency meeting for this child.</w:t>
            </w:r>
          </w:p>
          <w:p w14:paraId="7489AAF3" w14:textId="77777777" w:rsidR="006C042C" w:rsidRPr="00A00380" w:rsidRDefault="006C042C" w:rsidP="00520D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5"/>
              <w:gridCol w:w="329"/>
            </w:tblGrid>
            <w:tr w:rsidR="006C042C" w:rsidRPr="00A00380" w14:paraId="2EDE0A1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0702309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329" w:type="dxa"/>
                  <w:vAlign w:val="center"/>
                </w:tcPr>
                <w:p w14:paraId="48FD0CBA" w14:textId="54570E52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0C5600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7362259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329" w:type="dxa"/>
                  <w:vAlign w:val="center"/>
                </w:tcPr>
                <w:p w14:paraId="12D06BD4" w14:textId="181749AF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338182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F01FFB5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329" w:type="dxa"/>
                  <w:vAlign w:val="center"/>
                </w:tcPr>
                <w:p w14:paraId="5ABB6C56" w14:textId="5A75BB92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1E2852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A0456A1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329" w:type="dxa"/>
                  <w:vAlign w:val="center"/>
                </w:tcPr>
                <w:p w14:paraId="137C47FE" w14:textId="3606BFE4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137EB6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A1B3DFB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329" w:type="dxa"/>
                  <w:vAlign w:val="center"/>
                </w:tcPr>
                <w:p w14:paraId="52256F9E" w14:textId="20E2EF8F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E4EF0B1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94E6A37" w14:textId="77777777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329" w:type="dxa"/>
                  <w:vAlign w:val="center"/>
                </w:tcPr>
                <w:p w14:paraId="304DA8BC" w14:textId="2AF0537A" w:rsidR="006C042C" w:rsidRPr="00A00380" w:rsidRDefault="006C042C" w:rsidP="0001227F">
                  <w:pPr>
                    <w:framePr w:hSpace="180" w:wrap="around" w:vAnchor="text" w:hAnchor="margin" w:xAlign="center" w:y="35"/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25747937" w14:textId="77777777" w:rsidR="006C042C" w:rsidRPr="00A00380" w:rsidRDefault="006C042C" w:rsidP="00520DF4">
            <w:pPr>
              <w:tabs>
                <w:tab w:val="left" w:pos="9244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B75BA99" w14:textId="77777777" w:rsidR="006C042C" w:rsidRPr="00A00380" w:rsidRDefault="006C042C" w:rsidP="006C042C">
      <w:pPr>
        <w:spacing w:line="240" w:lineRule="auto"/>
        <w:rPr>
          <w:rFonts w:ascii="Arial" w:eastAsia="Times New Roman" w:hAnsi="Arial" w:cs="Arial"/>
          <w:lang w:eastAsia="en-GB"/>
        </w:rPr>
      </w:pPr>
    </w:p>
    <w:p w14:paraId="2E844E42" w14:textId="77777777" w:rsidR="006C042C" w:rsidRPr="00A00380" w:rsidRDefault="006C042C" w:rsidP="006C042C">
      <w:pPr>
        <w:spacing w:line="240" w:lineRule="auto"/>
        <w:rPr>
          <w:rFonts w:ascii="Arial" w:eastAsia="Times New Roman" w:hAnsi="Arial" w:cs="Arial"/>
          <w:lang w:eastAsia="en-GB"/>
        </w:rPr>
      </w:pPr>
      <w:r w:rsidRPr="00A00380">
        <w:rPr>
          <w:rFonts w:ascii="Arial" w:eastAsia="Times New Roman" w:hAnsi="Arial" w:cs="Arial"/>
          <w:lang w:eastAsia="en-GB"/>
        </w:rPr>
        <w:br w:type="page"/>
      </w:r>
    </w:p>
    <w:p w14:paraId="24BB1790" w14:textId="77777777" w:rsidR="006C042C" w:rsidRDefault="006C042C" w:rsidP="006C042C">
      <w:pPr>
        <w:spacing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A00380">
        <w:rPr>
          <w:rFonts w:ascii="Arial" w:eastAsia="Times New Roman" w:hAnsi="Arial" w:cs="Arial"/>
          <w:lang w:eastAsia="en-GB"/>
        </w:rPr>
        <w:lastRenderedPageBreak/>
        <w:t> </w:t>
      </w:r>
    </w:p>
    <w:p w14:paraId="3883C422" w14:textId="77777777" w:rsidR="006C042C" w:rsidRPr="00A00380" w:rsidRDefault="006C042C" w:rsidP="006C042C">
      <w:pPr>
        <w:spacing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W w:w="1034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4252"/>
      </w:tblGrid>
      <w:tr w:rsidR="006C042C" w:rsidRPr="00A00380" w14:paraId="7B7A90D1" w14:textId="77777777" w:rsidTr="006C042C">
        <w:trPr>
          <w:trHeight w:val="315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32081781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Section D: Assessments, planning</w:t>
            </w:r>
            <w:r w:rsidRPr="00A00380">
              <w:rPr>
                <w:rFonts w:ascii="Arial" w:eastAsia="Times New Roman" w:hAnsi="Arial" w:cs="Arial"/>
                <w:lang w:eastAsia="en-GB"/>
              </w:rPr>
              <w:t> </w:t>
            </w: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and reviews</w:t>
            </w:r>
          </w:p>
        </w:tc>
      </w:tr>
      <w:tr w:rsidR="006C042C" w:rsidRPr="00A00380" w14:paraId="5F3517BA" w14:textId="77777777" w:rsidTr="006C042C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2812A3C7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D1</w:t>
            </w:r>
          </w:p>
          <w:p w14:paraId="6E21DAE3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72F40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There is an assessment that considers the needs, protective concerns and risks.  </w:t>
            </w:r>
          </w:p>
          <w:p w14:paraId="113C7C99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  <w:b/>
                <w:bCs/>
                <w:color w:val="FF0000"/>
              </w:rPr>
              <w:t>If no, skip to D3</w:t>
            </w:r>
            <w:r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5"/>
              <w:gridCol w:w="436"/>
            </w:tblGrid>
            <w:tr w:rsidR="006C042C" w:rsidRPr="00A00380" w14:paraId="1CB373C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884C4F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Yes, multi-agency </w:t>
                  </w:r>
                </w:p>
              </w:tc>
              <w:tc>
                <w:tcPr>
                  <w:tcW w:w="436" w:type="dxa"/>
                  <w:vAlign w:val="center"/>
                </w:tcPr>
                <w:p w14:paraId="7884E0DD" w14:textId="2ECD59B6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5E68F0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B6D4594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Yes, single agency</w:t>
                  </w:r>
                </w:p>
              </w:tc>
              <w:tc>
                <w:tcPr>
                  <w:tcW w:w="436" w:type="dxa"/>
                  <w:vAlign w:val="center"/>
                </w:tcPr>
                <w:p w14:paraId="1A12FFA8" w14:textId="02645464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2799C5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90A8FF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36" w:type="dxa"/>
                  <w:vAlign w:val="center"/>
                </w:tcPr>
                <w:p w14:paraId="05427B1C" w14:textId="59DA52A7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6E7088A7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  <w:r w:rsidRPr="00A00380">
              <w:rPr>
                <w:rFonts w:ascii="Arial" w:hAnsi="Arial" w:cs="Arial"/>
              </w:rPr>
              <w:t> </w:t>
            </w:r>
          </w:p>
          <w:p w14:paraId="6E376BF2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0613991E" w14:textId="77777777" w:rsidTr="006C042C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12DC1B4E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D2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045EC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Use the rating scale to evaluate the quality of the assessment of needs, protective concerns and risks.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0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5"/>
              <w:gridCol w:w="436"/>
            </w:tblGrid>
            <w:tr w:rsidR="006C042C" w:rsidRPr="00A00380" w14:paraId="0DA49D5F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857264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436" w:type="dxa"/>
                  <w:vAlign w:val="center"/>
                </w:tcPr>
                <w:p w14:paraId="12637C4F" w14:textId="4C42DD54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F6C6605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F36019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436" w:type="dxa"/>
                  <w:vAlign w:val="center"/>
                </w:tcPr>
                <w:p w14:paraId="55E864B5" w14:textId="35887C8C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75FA1AC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C92A7B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436" w:type="dxa"/>
                  <w:vAlign w:val="center"/>
                </w:tcPr>
                <w:p w14:paraId="71398992" w14:textId="5AE7FE36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563A23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ACA123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436" w:type="dxa"/>
                  <w:vAlign w:val="center"/>
                </w:tcPr>
                <w:p w14:paraId="752A5DF6" w14:textId="058400EA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C96AA7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A53484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436" w:type="dxa"/>
                  <w:vAlign w:val="center"/>
                </w:tcPr>
                <w:p w14:paraId="380901CB" w14:textId="4296DF5F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8127DD1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B15F896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436" w:type="dxa"/>
                  <w:vAlign w:val="center"/>
                </w:tcPr>
                <w:p w14:paraId="24EE612B" w14:textId="73225685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2871BAE8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  <w:p w14:paraId="2E1C130D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5C1DCE11" w14:textId="77777777" w:rsidTr="006C042C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38E5BAA3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D3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5D588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hAnsi="Arial" w:cs="Arial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There is a chronology.</w:t>
            </w:r>
            <w:r w:rsidRPr="00A00380">
              <w:rPr>
                <w:rFonts w:ascii="Arial" w:hAnsi="Arial" w:cs="Arial"/>
              </w:rPr>
              <w:t xml:space="preserve"> </w:t>
            </w:r>
          </w:p>
          <w:p w14:paraId="0C4DA5D7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hAnsi="Arial" w:cs="Arial"/>
                <w:b/>
                <w:bCs/>
                <w:color w:val="FF0000"/>
              </w:rPr>
              <w:t>If no, skip to D5</w:t>
            </w:r>
            <w:r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5"/>
              <w:gridCol w:w="436"/>
            </w:tblGrid>
            <w:tr w:rsidR="006C042C" w:rsidRPr="00A00380" w14:paraId="17D79ACA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9DFDE02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Yes, multi-agency </w:t>
                  </w:r>
                </w:p>
              </w:tc>
              <w:tc>
                <w:tcPr>
                  <w:tcW w:w="436" w:type="dxa"/>
                  <w:vAlign w:val="center"/>
                </w:tcPr>
                <w:p w14:paraId="3C54AF58" w14:textId="77132D80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9758E2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559E65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Yes, single agency</w:t>
                  </w:r>
                </w:p>
              </w:tc>
              <w:tc>
                <w:tcPr>
                  <w:tcW w:w="436" w:type="dxa"/>
                  <w:vAlign w:val="center"/>
                </w:tcPr>
                <w:p w14:paraId="24E7535B" w14:textId="44B34BC2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FA4444B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DDBE5B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36" w:type="dxa"/>
                  <w:vAlign w:val="center"/>
                </w:tcPr>
                <w:p w14:paraId="4809162B" w14:textId="705065F6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7BDCAE76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02862A42" w14:textId="77777777" w:rsidTr="006C042C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7E773CE9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D4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8B593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Use the rating scale to evaluate the quality of the chronology. </w:t>
            </w:r>
          </w:p>
          <w:p w14:paraId="2F0A96DB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5"/>
              <w:gridCol w:w="436"/>
            </w:tblGrid>
            <w:tr w:rsidR="006C042C" w:rsidRPr="00A00380" w14:paraId="3BED37F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44A09D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436" w:type="dxa"/>
                  <w:vAlign w:val="center"/>
                </w:tcPr>
                <w:p w14:paraId="6768D62C" w14:textId="6DBAC55C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59328D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689D53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436" w:type="dxa"/>
                  <w:vAlign w:val="center"/>
                </w:tcPr>
                <w:p w14:paraId="40C5F6A0" w14:textId="2B4F487F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14CF4C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991F22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436" w:type="dxa"/>
                  <w:vAlign w:val="center"/>
                </w:tcPr>
                <w:p w14:paraId="6F04AC25" w14:textId="1EA0164B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2CDC09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056B748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436" w:type="dxa"/>
                  <w:vAlign w:val="center"/>
                </w:tcPr>
                <w:p w14:paraId="39C201D9" w14:textId="33793F10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740F35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A633EA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436" w:type="dxa"/>
                  <w:vAlign w:val="center"/>
                </w:tcPr>
                <w:p w14:paraId="1C662FB5" w14:textId="482780E1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61BA63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1C4407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436" w:type="dxa"/>
                  <w:vAlign w:val="center"/>
                </w:tcPr>
                <w:p w14:paraId="50EA4310" w14:textId="1D87548E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2DC53B71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0F9E33E8" w14:textId="77777777" w:rsidTr="006C042C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700FCF09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D5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67ACB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There is a plan which sets out how the needs, protective concerns and risks identified in the assessment are to be addressed. </w:t>
            </w:r>
          </w:p>
          <w:p w14:paraId="27218528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4A47AAC4">
              <w:rPr>
                <w:rFonts w:ascii="Arial" w:hAnsi="Arial" w:cs="Arial"/>
                <w:b/>
                <w:bCs/>
                <w:color w:val="FF0000"/>
              </w:rPr>
              <w:t>If no, skip to section E.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5"/>
              <w:gridCol w:w="436"/>
            </w:tblGrid>
            <w:tr w:rsidR="006C042C" w:rsidRPr="00A00380" w14:paraId="258F4FA7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BFE06F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Yes, multi-agency </w:t>
                  </w:r>
                </w:p>
              </w:tc>
              <w:tc>
                <w:tcPr>
                  <w:tcW w:w="436" w:type="dxa"/>
                  <w:vAlign w:val="center"/>
                </w:tcPr>
                <w:p w14:paraId="6B5E8E8B" w14:textId="176BECCF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8CEE3A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5EF758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Yes, single agency</w:t>
                  </w:r>
                </w:p>
              </w:tc>
              <w:tc>
                <w:tcPr>
                  <w:tcW w:w="436" w:type="dxa"/>
                  <w:vAlign w:val="center"/>
                </w:tcPr>
                <w:p w14:paraId="4E7CE7A1" w14:textId="5B6E13F6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10E71C7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4015C0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36" w:type="dxa"/>
                  <w:vAlign w:val="center"/>
                </w:tcPr>
                <w:p w14:paraId="6334863B" w14:textId="68F13421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522FD228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   </w:t>
            </w:r>
          </w:p>
        </w:tc>
      </w:tr>
      <w:tr w:rsidR="006C042C" w:rsidRPr="00A00380" w14:paraId="21FEA6CC" w14:textId="77777777" w:rsidTr="006C042C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433A09EC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D6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B76E1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Use the rating scale to evaluate the quality of the plan.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4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5"/>
              <w:gridCol w:w="436"/>
            </w:tblGrid>
            <w:tr w:rsidR="006C042C" w:rsidRPr="00A00380" w14:paraId="1D0AB323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B2C6EE6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436" w:type="dxa"/>
                  <w:vAlign w:val="center"/>
                </w:tcPr>
                <w:p w14:paraId="72A77399" w14:textId="238CE871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80250F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E87179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436" w:type="dxa"/>
                  <w:vAlign w:val="center"/>
                </w:tcPr>
                <w:p w14:paraId="5FA1A9F7" w14:textId="599BFFDF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1CCBF7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BE893E1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436" w:type="dxa"/>
                  <w:vAlign w:val="center"/>
                </w:tcPr>
                <w:p w14:paraId="547E0683" w14:textId="78F45C58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AD8AD5D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6D9CC9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lastRenderedPageBreak/>
                    <w:t>Adequate</w:t>
                  </w:r>
                </w:p>
              </w:tc>
              <w:tc>
                <w:tcPr>
                  <w:tcW w:w="436" w:type="dxa"/>
                  <w:vAlign w:val="center"/>
                </w:tcPr>
                <w:p w14:paraId="0C8B661A" w14:textId="4C249B4B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EF7CFA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57FB24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436" w:type="dxa"/>
                  <w:vAlign w:val="center"/>
                </w:tcPr>
                <w:p w14:paraId="4EE76AC4" w14:textId="571BD295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42FA294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23E5E31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436" w:type="dxa"/>
                  <w:vAlign w:val="center"/>
                </w:tcPr>
                <w:p w14:paraId="45464771" w14:textId="04FF1DFA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227CCA27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8641176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73CF7701" w14:textId="77777777" w:rsidTr="006C042C">
        <w:trPr>
          <w:trHeight w:val="5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4151AC29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D7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688BE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There is evidence that reviews have been held within the expected timescales.   </w:t>
            </w:r>
          </w:p>
          <w:p w14:paraId="2DF8D7C9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FF0000"/>
              </w:rPr>
            </w:pPr>
          </w:p>
          <w:p w14:paraId="3E7B101D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00380">
              <w:rPr>
                <w:rFonts w:ascii="Arial" w:hAnsi="Arial" w:cs="Arial"/>
                <w:b/>
                <w:bCs/>
                <w:color w:val="FF0000"/>
              </w:rPr>
              <w:t>If no or too early to tell, skip to section E.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3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5"/>
              <w:gridCol w:w="436"/>
            </w:tblGrid>
            <w:tr w:rsidR="006C042C" w:rsidRPr="00A00380" w14:paraId="3F84D4C2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1225F71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Yes, </w:t>
                  </w:r>
                </w:p>
              </w:tc>
              <w:tc>
                <w:tcPr>
                  <w:tcW w:w="436" w:type="dxa"/>
                  <w:vAlign w:val="center"/>
                </w:tcPr>
                <w:p w14:paraId="5583E213" w14:textId="7AB2C81B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D393101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65E2F8D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Yes, but not within expected timescales</w:t>
                  </w:r>
                </w:p>
              </w:tc>
              <w:tc>
                <w:tcPr>
                  <w:tcW w:w="436" w:type="dxa"/>
                  <w:vAlign w:val="center"/>
                </w:tcPr>
                <w:p w14:paraId="4F71D65B" w14:textId="204AD349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E87B76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7619EC4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36" w:type="dxa"/>
                  <w:vAlign w:val="center"/>
                </w:tcPr>
                <w:p w14:paraId="5B8AFFE4" w14:textId="1C423299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45BE48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793C1A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Too early to tell</w:t>
                  </w:r>
                </w:p>
              </w:tc>
              <w:tc>
                <w:tcPr>
                  <w:tcW w:w="436" w:type="dxa"/>
                  <w:vAlign w:val="center"/>
                </w:tcPr>
                <w:p w14:paraId="3A784E2D" w14:textId="77F3F2AE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445AA9CB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  <w:color w:val="FF0000"/>
              </w:rPr>
            </w:pPr>
          </w:p>
          <w:p w14:paraId="6530A4AA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  <w:color w:val="FF0000"/>
              </w:rPr>
            </w:pPr>
          </w:p>
          <w:p w14:paraId="1629F862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  <w:color w:val="FF0000"/>
              </w:rPr>
            </w:pPr>
          </w:p>
          <w:p w14:paraId="632A8D48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  <w:color w:val="FF0000"/>
              </w:rPr>
            </w:pPr>
          </w:p>
          <w:p w14:paraId="727B0082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6DFE9728" w14:textId="77777777" w:rsidTr="006C042C">
        <w:trPr>
          <w:trHeight w:val="69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79156443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D8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444C4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Use the rating scale to evaluate the quality of reviews.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5"/>
              <w:gridCol w:w="436"/>
            </w:tblGrid>
            <w:tr w:rsidR="006C042C" w:rsidRPr="00A00380" w14:paraId="07DB5075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52BEF8B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436" w:type="dxa"/>
                  <w:vAlign w:val="center"/>
                </w:tcPr>
                <w:p w14:paraId="0358FC7F" w14:textId="7F4576C2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4FC4198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3AA547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436" w:type="dxa"/>
                  <w:vAlign w:val="center"/>
                </w:tcPr>
                <w:p w14:paraId="38767F3E" w14:textId="46ECDBBB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68E28C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4C6D366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436" w:type="dxa"/>
                  <w:vAlign w:val="center"/>
                </w:tcPr>
                <w:p w14:paraId="14CD6451" w14:textId="7C421928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C84C46E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36C03536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436" w:type="dxa"/>
                  <w:vAlign w:val="center"/>
                </w:tcPr>
                <w:p w14:paraId="06C6324F" w14:textId="45CB0A58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A51C459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C70B7F6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436" w:type="dxa"/>
                  <w:vAlign w:val="center"/>
                </w:tcPr>
                <w:p w14:paraId="5B4DFF8E" w14:textId="17F740D8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9C5E986" w14:textId="77777777" w:rsidTr="00520DF4">
              <w:trPr>
                <w:trHeight w:val="281"/>
              </w:trPr>
              <w:tc>
                <w:tcPr>
                  <w:tcW w:w="3205" w:type="dxa"/>
                  <w:vAlign w:val="center"/>
                </w:tcPr>
                <w:p w14:paraId="0DE67B6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436" w:type="dxa"/>
                  <w:vAlign w:val="center"/>
                </w:tcPr>
                <w:p w14:paraId="5E18D590" w14:textId="155642A0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389CAF51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  </w:t>
            </w:r>
          </w:p>
        </w:tc>
      </w:tr>
    </w:tbl>
    <w:p w14:paraId="5AF9C67A" w14:textId="77777777" w:rsidR="006C042C" w:rsidRDefault="006C042C" w:rsidP="006C042C"/>
    <w:p w14:paraId="3B40145B" w14:textId="77777777" w:rsidR="006C042C" w:rsidRPr="00A00380" w:rsidRDefault="006C042C" w:rsidP="006C042C">
      <w:pPr>
        <w:spacing w:line="240" w:lineRule="auto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2459BF53" w14:textId="77777777" w:rsidR="006C042C" w:rsidRPr="00A00380" w:rsidRDefault="006C042C" w:rsidP="006C042C">
      <w:pPr>
        <w:spacing w:line="240" w:lineRule="auto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220DABF2" w14:textId="77777777" w:rsidR="006C042C" w:rsidRPr="00A00380" w:rsidRDefault="006C042C" w:rsidP="006C042C">
      <w:pPr>
        <w:spacing w:line="240" w:lineRule="auto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018A1FC3" w14:textId="77777777" w:rsidR="006C042C" w:rsidRPr="00A00380" w:rsidRDefault="006C042C" w:rsidP="006C042C">
      <w:pPr>
        <w:spacing w:line="240" w:lineRule="auto"/>
        <w:rPr>
          <w:rFonts w:ascii="Arial" w:eastAsia="Times New Roman" w:hAnsi="Arial" w:cs="Arial"/>
          <w:shd w:val="clear" w:color="auto" w:fill="FFFFFF"/>
          <w:lang w:eastAsia="en-GB"/>
        </w:rPr>
      </w:pPr>
    </w:p>
    <w:p w14:paraId="2AF11BD6" w14:textId="77777777" w:rsidR="006C042C" w:rsidRPr="00A00380" w:rsidRDefault="006C042C" w:rsidP="006C042C">
      <w:pPr>
        <w:spacing w:line="240" w:lineRule="auto"/>
        <w:rPr>
          <w:rFonts w:ascii="Arial" w:eastAsia="Times New Roman" w:hAnsi="Arial" w:cs="Arial"/>
          <w:shd w:val="clear" w:color="auto" w:fill="FFFFFF"/>
          <w:lang w:eastAsia="en-GB"/>
        </w:rPr>
      </w:pPr>
      <w:r w:rsidRPr="00A00380">
        <w:rPr>
          <w:rFonts w:ascii="Arial" w:eastAsia="Times New Roman" w:hAnsi="Arial" w:cs="Arial"/>
          <w:shd w:val="clear" w:color="auto" w:fill="FFFFFF"/>
          <w:lang w:eastAsia="en-GB"/>
        </w:rPr>
        <w:br w:type="page"/>
      </w:r>
    </w:p>
    <w:p w14:paraId="7EC5A9B8" w14:textId="77777777" w:rsidR="006C042C" w:rsidRPr="00A00380" w:rsidRDefault="006C042C" w:rsidP="006C042C">
      <w:pPr>
        <w:spacing w:line="240" w:lineRule="auto"/>
        <w:rPr>
          <w:rFonts w:ascii="Arial" w:eastAsia="Times New Roman" w:hAnsi="Arial" w:cs="Arial"/>
          <w:shd w:val="clear" w:color="auto" w:fill="FFFFFF"/>
          <w:lang w:eastAsia="en-GB"/>
        </w:rPr>
      </w:pPr>
    </w:p>
    <w:tbl>
      <w:tblPr>
        <w:tblW w:w="10348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4394"/>
      </w:tblGrid>
      <w:tr w:rsidR="006C042C" w:rsidRPr="00A00380" w14:paraId="0DD537BA" w14:textId="77777777" w:rsidTr="006C042C">
        <w:trPr>
          <w:trHeight w:val="306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000D0068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  <w:b/>
                <w:bCs/>
              </w:rPr>
            </w:pPr>
            <w:r w:rsidRPr="00A00380">
              <w:rPr>
                <w:rFonts w:ascii="Arial" w:hAnsi="Arial" w:cs="Arial"/>
                <w:b/>
                <w:bCs/>
              </w:rPr>
              <w:t>Section E: The impact of work with children and parents/ carers</w:t>
            </w:r>
          </w:p>
        </w:tc>
      </w:tr>
      <w:tr w:rsidR="006C042C" w:rsidRPr="00A00380" w14:paraId="5A541558" w14:textId="77777777" w:rsidTr="006C042C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47C798E9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E1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0EEF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 xml:space="preserve">The child has had an opportunity to develop a relationship with a key member of staff. </w:t>
            </w:r>
          </w:p>
          <w:p w14:paraId="3443CADB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3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6"/>
            </w:tblGrid>
            <w:tr w:rsidR="006C042C" w:rsidRPr="00A00380" w14:paraId="4EAD6A7F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27C9F9D8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6" w:type="dxa"/>
                  <w:vAlign w:val="center"/>
                </w:tcPr>
                <w:p w14:paraId="0A82957C" w14:textId="51957EC0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6530E01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6DDB69A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Too early to tell</w:t>
                  </w:r>
                </w:p>
              </w:tc>
              <w:tc>
                <w:tcPr>
                  <w:tcW w:w="426" w:type="dxa"/>
                  <w:vAlign w:val="center"/>
                </w:tcPr>
                <w:p w14:paraId="1571B5AB" w14:textId="7CEC57B1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1C398D2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7B4D0EA2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6" w:type="dxa"/>
                  <w:vAlign w:val="center"/>
                </w:tcPr>
                <w:p w14:paraId="563747A0" w14:textId="0B368DF0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E539DCC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67CA8601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426" w:type="dxa"/>
                  <w:vAlign w:val="center"/>
                </w:tcPr>
                <w:p w14:paraId="5F83CCC5" w14:textId="055FD804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48D97B18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42C" w:rsidRPr="00A00380" w14:paraId="067B14D5" w14:textId="77777777" w:rsidTr="006C042C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6C3B1B3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E2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0CF8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The child’s parents/carers have had an opportunity to develop a relationship with a key member of staff.</w:t>
            </w:r>
          </w:p>
          <w:p w14:paraId="174F8A58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3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6"/>
            </w:tblGrid>
            <w:tr w:rsidR="006C042C" w:rsidRPr="00A00380" w14:paraId="4CA98FED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617B1C5F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6" w:type="dxa"/>
                  <w:vAlign w:val="center"/>
                </w:tcPr>
                <w:p w14:paraId="4AFC5083" w14:textId="7861E20C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3F7B0EB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200344E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Some but not all parents/ carers</w:t>
                  </w:r>
                </w:p>
              </w:tc>
              <w:tc>
                <w:tcPr>
                  <w:tcW w:w="426" w:type="dxa"/>
                  <w:vAlign w:val="center"/>
                </w:tcPr>
                <w:p w14:paraId="38760DAE" w14:textId="090FC6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AAE0F67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704ADFA4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Too early to tell</w:t>
                  </w:r>
                </w:p>
              </w:tc>
              <w:tc>
                <w:tcPr>
                  <w:tcW w:w="426" w:type="dxa"/>
                  <w:vAlign w:val="center"/>
                </w:tcPr>
                <w:p w14:paraId="0372803B" w14:textId="4F9793FA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4074651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6291D68E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6" w:type="dxa"/>
                  <w:vAlign w:val="center"/>
                </w:tcPr>
                <w:p w14:paraId="0FE0F442" w14:textId="67A46353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F997245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6621700F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426" w:type="dxa"/>
                  <w:vAlign w:val="center"/>
                </w:tcPr>
                <w:p w14:paraId="2BD4D91A" w14:textId="3FE2B4D3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5CC180E7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42C" w:rsidRPr="00A00380" w14:paraId="7087C63B" w14:textId="77777777" w:rsidTr="006C042C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3ADAECF8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E3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CBC5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Use the rating scale to evaluate how well the child has been listened to, heard, and included by staff.  </w:t>
            </w:r>
          </w:p>
          <w:p w14:paraId="54B33110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6"/>
            </w:tblGrid>
            <w:tr w:rsidR="006C042C" w:rsidRPr="00A00380" w14:paraId="12601646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796E0D3F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426" w:type="dxa"/>
                  <w:vAlign w:val="center"/>
                </w:tcPr>
                <w:p w14:paraId="0DFF334F" w14:textId="09CEF89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3D50744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0B43343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2C3762C6" w14:textId="045C9FBF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F0D504A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7E84A486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41A8AD4E" w14:textId="11969F45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1E9201F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3CCE279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426" w:type="dxa"/>
                  <w:vAlign w:val="center"/>
                </w:tcPr>
                <w:p w14:paraId="4BD267E9" w14:textId="2C9CCF16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BEBCF75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4782343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426" w:type="dxa"/>
                  <w:vAlign w:val="center"/>
                </w:tcPr>
                <w:p w14:paraId="691A95A5" w14:textId="12BB12A1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DFB8BB2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6082804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426" w:type="dxa"/>
                  <w:vAlign w:val="center"/>
                </w:tcPr>
                <w:p w14:paraId="098066FC" w14:textId="78B4A4D2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D7D66C3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562ADD5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426" w:type="dxa"/>
                  <w:vAlign w:val="center"/>
                </w:tcPr>
                <w:p w14:paraId="457A3CDB" w14:textId="2FD79E70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4EDC3270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0A399601" w14:textId="77777777" w:rsidTr="006C042C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23CCB395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E4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0F33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Use the rating scale to evaluate how well parents/carers have been listened to, heard, and included by staff.    </w:t>
            </w:r>
          </w:p>
          <w:p w14:paraId="72DE20F1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tblpY="-3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6"/>
            </w:tblGrid>
            <w:tr w:rsidR="006C042C" w:rsidRPr="00A00380" w14:paraId="5C6906D8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4EA2C2D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426" w:type="dxa"/>
                  <w:vAlign w:val="center"/>
                </w:tcPr>
                <w:p w14:paraId="5519DE11" w14:textId="3B1A08EA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957F9AF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4438700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442F658F" w14:textId="15B456B5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D54AA0E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6F12AD8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3A96FC2A" w14:textId="464ED8E7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0C5C607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440CA9E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426" w:type="dxa"/>
                  <w:vAlign w:val="center"/>
                </w:tcPr>
                <w:p w14:paraId="34DF2CC8" w14:textId="16FE3534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55DF51D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6E4ADE6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426" w:type="dxa"/>
                  <w:vAlign w:val="center"/>
                </w:tcPr>
                <w:p w14:paraId="4943B405" w14:textId="434978A2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8AAB8C5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40913672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426" w:type="dxa"/>
                  <w:vAlign w:val="center"/>
                </w:tcPr>
                <w:p w14:paraId="1DE2963F" w14:textId="42144FE3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923BC0C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687F14C9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426" w:type="dxa"/>
                  <w:vAlign w:val="center"/>
                </w:tcPr>
                <w:p w14:paraId="6E4D5E33" w14:textId="75507CAC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5AF1D307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6A027951" w14:textId="77777777" w:rsidTr="006C042C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5E3C4B66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E5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257A3F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 xml:space="preserve">Use the rating scale to evaluate the effectiveness of the work carried out to reduce the risks of abuse and/or neglect to the child.   </w:t>
            </w:r>
          </w:p>
          <w:p w14:paraId="1ACF95D6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tblpY="-3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6"/>
            </w:tblGrid>
            <w:tr w:rsidR="006C042C" w:rsidRPr="00A00380" w14:paraId="448DC894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28B3E924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lastRenderedPageBreak/>
                    <w:t>Excellent</w:t>
                  </w:r>
                </w:p>
              </w:tc>
              <w:tc>
                <w:tcPr>
                  <w:tcW w:w="426" w:type="dxa"/>
                  <w:vAlign w:val="center"/>
                </w:tcPr>
                <w:p w14:paraId="1903DEF9" w14:textId="32CD1228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29D6833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0E54B29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625499CE" w14:textId="4C8833B9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90CCFC2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4BB349B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lastRenderedPageBreak/>
                    <w:t>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3820B000" w14:textId="7CB543E8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05DEE4D2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5B8B248F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426" w:type="dxa"/>
                  <w:vAlign w:val="center"/>
                </w:tcPr>
                <w:p w14:paraId="04066F0C" w14:textId="50F8BFC5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E2BBA71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52FD0E6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426" w:type="dxa"/>
                  <w:vAlign w:val="center"/>
                </w:tcPr>
                <w:p w14:paraId="511D5AA8" w14:textId="362C510D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E888416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1E9C71F8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426" w:type="dxa"/>
                  <w:vAlign w:val="center"/>
                </w:tcPr>
                <w:p w14:paraId="72CD06BD" w14:textId="17CA69C5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009B46B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16400A8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426" w:type="dxa"/>
                  <w:vAlign w:val="center"/>
                </w:tcPr>
                <w:p w14:paraId="31E16C6F" w14:textId="226FE2B2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7F5B3B64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04B6B2C3" w14:textId="77777777" w:rsidTr="006C042C">
        <w:trPr>
          <w:trHeight w:val="19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7BF4FA5B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E6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355E69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>Use the rating scale to evaluate the effectiveness of the work carried out to reduce the risks to the child arising from their parents/carers’ circumstances and/or behaviours.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tblpY="-3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6"/>
            </w:tblGrid>
            <w:tr w:rsidR="006C042C" w:rsidRPr="00A00380" w14:paraId="53AF3237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1A73A49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426" w:type="dxa"/>
                  <w:vAlign w:val="center"/>
                </w:tcPr>
                <w:p w14:paraId="617EAC91" w14:textId="406AFE4D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12F2FD9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0326377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6C2B38CE" w14:textId="2C690C2E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62A07C4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1A4B6FBA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5B09E884" w14:textId="6FFEF08A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133B5AC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3578AEB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426" w:type="dxa"/>
                  <w:vAlign w:val="center"/>
                </w:tcPr>
                <w:p w14:paraId="71D27086" w14:textId="03FCF8D1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EC30AD9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27CD5E0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426" w:type="dxa"/>
                  <w:vAlign w:val="center"/>
                </w:tcPr>
                <w:p w14:paraId="0C9D0485" w14:textId="7343871A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1CE82F6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1B84314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426" w:type="dxa"/>
                  <w:vAlign w:val="center"/>
                </w:tcPr>
                <w:p w14:paraId="39642439" w14:textId="4E2EF443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3368284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7A82F28D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426" w:type="dxa"/>
                  <w:vAlign w:val="center"/>
                </w:tcPr>
                <w:p w14:paraId="0CA00D9A" w14:textId="195E3F85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0D39FD4A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32491C81" w14:textId="77777777" w:rsidTr="006C042C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FF4A320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E7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22FCFC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 xml:space="preserve">Use the rating scale to evaluate the effectiveness of the work carried out to reduce the risks of the child harming themselves or others.   </w:t>
            </w:r>
          </w:p>
          <w:p w14:paraId="34501ADA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tblpY="-3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6"/>
            </w:tblGrid>
            <w:tr w:rsidR="006C042C" w:rsidRPr="00A00380" w14:paraId="3CD79B33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0022E5BB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426" w:type="dxa"/>
                  <w:vAlign w:val="center"/>
                </w:tcPr>
                <w:p w14:paraId="55D3E3D1" w14:textId="29251DF2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CCC4FF5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3669C65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12EA2CFB" w14:textId="70FB39E3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E778BD2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05243B61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5A06B5C1" w14:textId="61DA33CE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16DDB8C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5B3BE7E8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426" w:type="dxa"/>
                  <w:vAlign w:val="center"/>
                </w:tcPr>
                <w:p w14:paraId="243C8959" w14:textId="779FAD76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402E401D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2E8C56E3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426" w:type="dxa"/>
                  <w:vAlign w:val="center"/>
                </w:tcPr>
                <w:p w14:paraId="58EE11D0" w14:textId="210EB818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68E704B7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495E736C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426" w:type="dxa"/>
                  <w:vAlign w:val="center"/>
                </w:tcPr>
                <w:p w14:paraId="477EDCBC" w14:textId="1278607D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38A20093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01ACDA51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426" w:type="dxa"/>
                  <w:vAlign w:val="center"/>
                </w:tcPr>
                <w:p w14:paraId="5F40163D" w14:textId="7AE821E8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39FCCCC9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6C042C" w:rsidRPr="00A00380" w14:paraId="7D47E848" w14:textId="77777777" w:rsidTr="006C042C">
        <w:trPr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39D74067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00380">
              <w:rPr>
                <w:rFonts w:ascii="Arial" w:eastAsia="Times New Roman" w:hAnsi="Arial" w:cs="Arial"/>
                <w:b/>
                <w:bCs/>
                <w:lang w:eastAsia="en-GB"/>
              </w:rPr>
              <w:t>E8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E8A76" w14:textId="77777777" w:rsidR="006C042C" w:rsidRPr="00A00380" w:rsidRDefault="006C042C" w:rsidP="00520DF4">
            <w:pPr>
              <w:spacing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A00380">
              <w:rPr>
                <w:rFonts w:ascii="Arial" w:eastAsia="Times New Roman" w:hAnsi="Arial" w:cs="Arial"/>
                <w:lang w:eastAsia="en-GB"/>
              </w:rPr>
              <w:t xml:space="preserve">Use the rating scale to evaluate the effectiveness of the work carried out to reduce the risks to the child arising from circumstances within the community. </w:t>
            </w:r>
          </w:p>
          <w:p w14:paraId="3BA27894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tblpY="-3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426"/>
            </w:tblGrid>
            <w:tr w:rsidR="006C042C" w:rsidRPr="00A00380" w14:paraId="2679617D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62F8A9F1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Excellent</w:t>
                  </w:r>
                </w:p>
              </w:tc>
              <w:tc>
                <w:tcPr>
                  <w:tcW w:w="426" w:type="dxa"/>
                  <w:vAlign w:val="center"/>
                </w:tcPr>
                <w:p w14:paraId="789C7D21" w14:textId="5B8F3463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5E7E067B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199DADB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Very 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511CF208" w14:textId="7EB6001D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F6F0FEA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23CB73E7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Good</w:t>
                  </w:r>
                </w:p>
              </w:tc>
              <w:tc>
                <w:tcPr>
                  <w:tcW w:w="426" w:type="dxa"/>
                  <w:vAlign w:val="center"/>
                </w:tcPr>
                <w:p w14:paraId="4F2A28E1" w14:textId="08355E1F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1ADBF157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02C24520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Adequate</w:t>
                  </w:r>
                </w:p>
              </w:tc>
              <w:tc>
                <w:tcPr>
                  <w:tcW w:w="426" w:type="dxa"/>
                  <w:vAlign w:val="center"/>
                </w:tcPr>
                <w:p w14:paraId="71E28A2E" w14:textId="4DF35C61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554F035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02C64CEF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 xml:space="preserve">Weak </w:t>
                  </w:r>
                </w:p>
              </w:tc>
              <w:tc>
                <w:tcPr>
                  <w:tcW w:w="426" w:type="dxa"/>
                  <w:vAlign w:val="center"/>
                </w:tcPr>
                <w:p w14:paraId="0C821464" w14:textId="15BB8459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2C73E002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569014B5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Unsatisfactory</w:t>
                  </w:r>
                </w:p>
              </w:tc>
              <w:tc>
                <w:tcPr>
                  <w:tcW w:w="426" w:type="dxa"/>
                  <w:vAlign w:val="center"/>
                </w:tcPr>
                <w:p w14:paraId="70775139" w14:textId="614429C6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6C042C" w:rsidRPr="00A00380" w14:paraId="73122A9E" w14:textId="77777777" w:rsidTr="00520DF4">
              <w:trPr>
                <w:trHeight w:val="281"/>
              </w:trPr>
              <w:tc>
                <w:tcPr>
                  <w:tcW w:w="3397" w:type="dxa"/>
                  <w:vAlign w:val="center"/>
                </w:tcPr>
                <w:p w14:paraId="74658092" w14:textId="77777777" w:rsidR="006C042C" w:rsidRPr="00A00380" w:rsidRDefault="006C042C" w:rsidP="00520DF4">
                  <w:pPr>
                    <w:rPr>
                      <w:rFonts w:ascii="Arial" w:hAnsi="Arial" w:cs="Arial"/>
                    </w:rPr>
                  </w:pPr>
                  <w:r w:rsidRPr="00A00380">
                    <w:rPr>
                      <w:rFonts w:ascii="Arial" w:hAnsi="Arial" w:cs="Arial"/>
                    </w:rPr>
                    <w:t>Not applicable</w:t>
                  </w:r>
                </w:p>
              </w:tc>
              <w:tc>
                <w:tcPr>
                  <w:tcW w:w="426" w:type="dxa"/>
                  <w:vAlign w:val="center"/>
                </w:tcPr>
                <w:p w14:paraId="750244B1" w14:textId="4114D933" w:rsidR="006C042C" w:rsidRPr="00A00380" w:rsidRDefault="006C042C" w:rsidP="00520DF4">
                  <w:pPr>
                    <w:rPr>
                      <w:rFonts w:ascii="Arial" w:eastAsia="MS Gothic" w:hAnsi="Arial" w:cs="Arial"/>
                    </w:rPr>
                  </w:pPr>
                  <w:r w:rsidRPr="00A00380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</w:tbl>
          <w:p w14:paraId="1AF9D408" w14:textId="77777777" w:rsidR="006C042C" w:rsidRPr="00A00380" w:rsidRDefault="006C042C" w:rsidP="00520DF4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14:paraId="17ECC362" w14:textId="1277A7B8" w:rsidR="00D37399" w:rsidRPr="00D37399" w:rsidRDefault="00D37399" w:rsidP="003779A4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711043D1" w14:textId="77777777" w:rsidR="00D76BD5" w:rsidRPr="005534EB" w:rsidRDefault="00D94647" w:rsidP="00D76BD5">
      <w:pPr>
        <w:spacing w:after="0"/>
        <w:rPr>
          <w:rFonts w:ascii="Arial" w:hAnsi="Arial" w:cs="Arial"/>
          <w:b/>
          <w:color w:val="5F497A"/>
          <w:sz w:val="24"/>
          <w:szCs w:val="24"/>
        </w:rPr>
      </w:pPr>
      <w:r>
        <w:rPr>
          <w:rFonts w:ascii="Arial" w:hAnsi="Arial" w:cs="Arial"/>
          <w:b/>
          <w:color w:val="5F497A"/>
          <w:sz w:val="24"/>
          <w:szCs w:val="24"/>
        </w:rPr>
        <w:br w:type="page"/>
      </w:r>
      <w:r w:rsidR="00D76BD5" w:rsidRPr="005534EB">
        <w:rPr>
          <w:rFonts w:ascii="Arial" w:hAnsi="Arial" w:cs="Arial"/>
          <w:b/>
          <w:color w:val="5F497A"/>
          <w:sz w:val="24"/>
          <w:szCs w:val="24"/>
        </w:rPr>
        <w:lastRenderedPageBreak/>
        <w:t>Headquarters</w:t>
      </w:r>
    </w:p>
    <w:p w14:paraId="18069221" w14:textId="77777777" w:rsidR="00D76BD5" w:rsidRPr="005534EB" w:rsidRDefault="00D76BD5" w:rsidP="00D76BD5">
      <w:pPr>
        <w:spacing w:after="0"/>
        <w:rPr>
          <w:rFonts w:ascii="Arial" w:hAnsi="Arial" w:cs="Arial"/>
          <w:color w:val="5F497A"/>
          <w:sz w:val="24"/>
          <w:szCs w:val="24"/>
        </w:rPr>
      </w:pPr>
      <w:r w:rsidRPr="005534EB">
        <w:rPr>
          <w:rFonts w:ascii="Arial" w:hAnsi="Arial" w:cs="Arial"/>
          <w:color w:val="5F497A"/>
          <w:sz w:val="24"/>
          <w:szCs w:val="24"/>
        </w:rPr>
        <w:t>Care Inspectorate</w:t>
      </w:r>
    </w:p>
    <w:p w14:paraId="4F20B05D" w14:textId="77777777" w:rsidR="00D76BD5" w:rsidRPr="005534EB" w:rsidRDefault="00D76BD5" w:rsidP="00D76BD5">
      <w:pPr>
        <w:spacing w:after="0"/>
        <w:rPr>
          <w:rFonts w:ascii="Arial" w:hAnsi="Arial" w:cs="Arial"/>
          <w:color w:val="5F497A"/>
          <w:sz w:val="24"/>
          <w:szCs w:val="24"/>
        </w:rPr>
      </w:pPr>
      <w:r w:rsidRPr="005534EB">
        <w:rPr>
          <w:rFonts w:ascii="Arial" w:hAnsi="Arial" w:cs="Arial"/>
          <w:color w:val="5F497A"/>
          <w:sz w:val="24"/>
          <w:szCs w:val="24"/>
        </w:rPr>
        <w:t>Compass House</w:t>
      </w:r>
    </w:p>
    <w:p w14:paraId="341AB85A" w14:textId="77777777" w:rsidR="00D76BD5" w:rsidRPr="005534EB" w:rsidRDefault="00D76BD5" w:rsidP="00D76BD5">
      <w:pPr>
        <w:spacing w:after="0"/>
        <w:rPr>
          <w:rFonts w:ascii="Arial" w:hAnsi="Arial" w:cs="Arial"/>
          <w:color w:val="5F497A"/>
          <w:sz w:val="24"/>
          <w:szCs w:val="24"/>
        </w:rPr>
      </w:pPr>
      <w:r w:rsidRPr="005534EB">
        <w:rPr>
          <w:rFonts w:ascii="Arial" w:hAnsi="Arial" w:cs="Arial"/>
          <w:color w:val="5F497A"/>
          <w:sz w:val="24"/>
          <w:szCs w:val="24"/>
        </w:rPr>
        <w:t>11 Riverside Drive</w:t>
      </w:r>
    </w:p>
    <w:p w14:paraId="001F2300" w14:textId="77777777" w:rsidR="00D76BD5" w:rsidRPr="006C042C" w:rsidRDefault="00D76BD5" w:rsidP="00D76BD5">
      <w:pPr>
        <w:spacing w:after="0"/>
        <w:rPr>
          <w:rFonts w:ascii="Arial" w:hAnsi="Arial" w:cs="Arial"/>
          <w:color w:val="5F497A"/>
          <w:sz w:val="24"/>
          <w:szCs w:val="24"/>
          <w:lang w:val="da-DK"/>
        </w:rPr>
      </w:pPr>
      <w:r w:rsidRPr="006C042C">
        <w:rPr>
          <w:rFonts w:ascii="Arial" w:hAnsi="Arial" w:cs="Arial"/>
          <w:color w:val="5F497A"/>
          <w:sz w:val="24"/>
          <w:szCs w:val="24"/>
          <w:lang w:val="da-DK"/>
        </w:rPr>
        <w:t>Dundee</w:t>
      </w:r>
    </w:p>
    <w:p w14:paraId="458E635C" w14:textId="77777777" w:rsidR="00D76BD5" w:rsidRPr="006C042C" w:rsidRDefault="00D76BD5" w:rsidP="00D76BD5">
      <w:pPr>
        <w:spacing w:after="0"/>
        <w:rPr>
          <w:rFonts w:ascii="Arial" w:hAnsi="Arial" w:cs="Arial"/>
          <w:color w:val="5F497A"/>
          <w:sz w:val="24"/>
          <w:szCs w:val="24"/>
          <w:lang w:val="da-DK"/>
        </w:rPr>
      </w:pPr>
      <w:r w:rsidRPr="006C042C">
        <w:rPr>
          <w:rFonts w:ascii="Arial" w:hAnsi="Arial" w:cs="Arial"/>
          <w:color w:val="5F497A"/>
          <w:sz w:val="24"/>
          <w:szCs w:val="24"/>
          <w:lang w:val="da-DK"/>
        </w:rPr>
        <w:t>DD1 4NY</w:t>
      </w:r>
    </w:p>
    <w:p w14:paraId="02868849" w14:textId="77777777" w:rsidR="00B6747E" w:rsidRPr="006C042C" w:rsidRDefault="00B6747E" w:rsidP="00D76BD5">
      <w:pPr>
        <w:spacing w:after="0"/>
        <w:rPr>
          <w:rFonts w:ascii="Arial" w:hAnsi="Arial" w:cs="Arial"/>
          <w:color w:val="5F497A"/>
          <w:sz w:val="24"/>
          <w:szCs w:val="24"/>
          <w:lang w:val="da-DK"/>
        </w:rPr>
      </w:pPr>
    </w:p>
    <w:p w14:paraId="7E26FB6F" w14:textId="77777777" w:rsidR="00B6747E" w:rsidRPr="006C042C" w:rsidRDefault="00B6747E" w:rsidP="00D76BD5">
      <w:pPr>
        <w:spacing w:after="0"/>
        <w:rPr>
          <w:rFonts w:ascii="Arial" w:hAnsi="Arial" w:cs="Arial"/>
          <w:color w:val="5F497A"/>
          <w:sz w:val="24"/>
          <w:szCs w:val="24"/>
          <w:lang w:val="da-DK"/>
        </w:rPr>
      </w:pPr>
    </w:p>
    <w:p w14:paraId="3888C3E5" w14:textId="77777777" w:rsidR="00B6747E" w:rsidRPr="006C042C" w:rsidRDefault="00B6747E" w:rsidP="00D76BD5">
      <w:pPr>
        <w:spacing w:after="0"/>
        <w:rPr>
          <w:rFonts w:ascii="Arial" w:hAnsi="Arial" w:cs="Arial"/>
          <w:b/>
          <w:color w:val="5F497A"/>
          <w:sz w:val="24"/>
          <w:szCs w:val="24"/>
          <w:lang w:val="da-DK"/>
        </w:rPr>
      </w:pPr>
      <w:r w:rsidRPr="006C042C">
        <w:rPr>
          <w:rFonts w:ascii="Arial" w:hAnsi="Arial" w:cs="Arial"/>
          <w:b/>
          <w:color w:val="5F497A"/>
          <w:sz w:val="24"/>
          <w:szCs w:val="24"/>
          <w:lang w:val="da-DK"/>
        </w:rPr>
        <w:t xml:space="preserve">web: </w:t>
      </w:r>
      <w:hyperlink r:id="rId12" w:history="1">
        <w:r w:rsidRPr="006C042C">
          <w:rPr>
            <w:rStyle w:val="Hyperlink"/>
            <w:rFonts w:ascii="Arial" w:hAnsi="Arial" w:cs="Arial"/>
            <w:b/>
            <w:color w:val="0000BF"/>
            <w:sz w:val="24"/>
            <w:szCs w:val="24"/>
            <w:lang w:val="da-DK"/>
          </w:rPr>
          <w:t>www.careinspectorate.com</w:t>
        </w:r>
      </w:hyperlink>
    </w:p>
    <w:p w14:paraId="71CFE841" w14:textId="77777777" w:rsidR="00B6747E" w:rsidRPr="006C042C" w:rsidRDefault="00B6747E" w:rsidP="00D76BD5">
      <w:pPr>
        <w:spacing w:after="0"/>
        <w:rPr>
          <w:rFonts w:ascii="Arial" w:hAnsi="Arial" w:cs="Arial"/>
          <w:b/>
          <w:color w:val="5F497A"/>
          <w:sz w:val="24"/>
          <w:szCs w:val="24"/>
          <w:lang w:val="fr-FR"/>
        </w:rPr>
      </w:pPr>
      <w:r w:rsidRPr="006C042C">
        <w:rPr>
          <w:rFonts w:ascii="Arial" w:hAnsi="Arial" w:cs="Arial"/>
          <w:b/>
          <w:color w:val="5F497A"/>
          <w:sz w:val="24"/>
          <w:szCs w:val="24"/>
          <w:lang w:val="fr-FR"/>
        </w:rPr>
        <w:t xml:space="preserve">email: </w:t>
      </w:r>
      <w:hyperlink r:id="rId13" w:history="1">
        <w:r w:rsidRPr="006C042C">
          <w:rPr>
            <w:rStyle w:val="Hyperlink"/>
            <w:rFonts w:ascii="Arial" w:hAnsi="Arial" w:cs="Arial"/>
            <w:b/>
            <w:color w:val="0000BF"/>
            <w:sz w:val="24"/>
            <w:szCs w:val="24"/>
            <w:lang w:val="fr-FR"/>
          </w:rPr>
          <w:t>enquiries@careinspectorate.com</w:t>
        </w:r>
      </w:hyperlink>
    </w:p>
    <w:p w14:paraId="500DEB11" w14:textId="77777777" w:rsidR="00B6747E" w:rsidRPr="006C042C" w:rsidRDefault="00BC6E25" w:rsidP="00D76BD5">
      <w:pPr>
        <w:spacing w:after="0"/>
        <w:rPr>
          <w:rFonts w:ascii="Arial" w:hAnsi="Arial" w:cs="Arial"/>
          <w:b/>
          <w:color w:val="5F497A"/>
          <w:sz w:val="24"/>
          <w:szCs w:val="24"/>
          <w:lang w:val="fr-FR"/>
        </w:rPr>
      </w:pPr>
      <w:proofErr w:type="spellStart"/>
      <w:r w:rsidRPr="006C042C">
        <w:rPr>
          <w:rFonts w:ascii="Arial" w:hAnsi="Arial" w:cs="Arial"/>
          <w:b/>
          <w:color w:val="5F497A"/>
          <w:sz w:val="24"/>
          <w:szCs w:val="24"/>
          <w:lang w:val="fr-FR"/>
        </w:rPr>
        <w:t>telephone</w:t>
      </w:r>
      <w:proofErr w:type="spellEnd"/>
      <w:r w:rsidRPr="006C042C">
        <w:rPr>
          <w:rFonts w:ascii="Arial" w:hAnsi="Arial" w:cs="Arial"/>
          <w:b/>
          <w:color w:val="5F497A"/>
          <w:sz w:val="24"/>
          <w:szCs w:val="24"/>
          <w:lang w:val="fr-FR"/>
        </w:rPr>
        <w:t>: 03</w:t>
      </w:r>
      <w:r w:rsidR="00B6747E" w:rsidRPr="006C042C">
        <w:rPr>
          <w:rFonts w:ascii="Arial" w:hAnsi="Arial" w:cs="Arial"/>
          <w:b/>
          <w:color w:val="5F497A"/>
          <w:sz w:val="24"/>
          <w:szCs w:val="24"/>
          <w:lang w:val="fr-FR"/>
        </w:rPr>
        <w:t>45 600 9527</w:t>
      </w:r>
    </w:p>
    <w:p w14:paraId="40FFC2EB" w14:textId="77777777" w:rsidR="00771841" w:rsidRPr="006C042C" w:rsidRDefault="00771841" w:rsidP="00D76BD5">
      <w:pPr>
        <w:spacing w:after="0"/>
        <w:rPr>
          <w:rFonts w:ascii="Arial" w:hAnsi="Arial" w:cs="Arial"/>
          <w:b/>
          <w:color w:val="5F497A"/>
          <w:sz w:val="24"/>
          <w:szCs w:val="24"/>
          <w:lang w:val="fr-FR"/>
        </w:rPr>
      </w:pPr>
    </w:p>
    <w:p w14:paraId="2EE57FBF" w14:textId="089D1B84" w:rsidR="00771841" w:rsidRPr="005534EB" w:rsidRDefault="006C042C" w:rsidP="00D76BD5">
      <w:pPr>
        <w:spacing w:after="0"/>
        <w:rPr>
          <w:rFonts w:ascii="Arial" w:hAnsi="Arial" w:cs="Arial"/>
          <w:b/>
          <w:color w:val="5F497A"/>
          <w:sz w:val="24"/>
          <w:szCs w:val="24"/>
        </w:rPr>
      </w:pPr>
      <w:r>
        <w:rPr>
          <w:rFonts w:ascii="Arial" w:hAnsi="Arial" w:cs="Arial"/>
          <w:b/>
          <w:noProof/>
          <w:color w:val="5F497A"/>
          <w:sz w:val="24"/>
          <w:szCs w:val="24"/>
          <w:lang w:eastAsia="en-GB"/>
        </w:rPr>
        <w:drawing>
          <wp:inline distT="0" distB="0" distL="0" distR="0" wp14:anchorId="5A846873" wp14:editId="13E66428">
            <wp:extent cx="302260" cy="243205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96F" w:rsidRPr="005534EB">
        <w:rPr>
          <w:rFonts w:ascii="Arial" w:hAnsi="Arial" w:cs="Arial"/>
          <w:b/>
          <w:color w:val="5F497A"/>
          <w:sz w:val="24"/>
          <w:szCs w:val="24"/>
        </w:rPr>
        <w:t>@careinspect</w:t>
      </w:r>
    </w:p>
    <w:p w14:paraId="35629C14" w14:textId="77777777" w:rsidR="00B6747E" w:rsidRDefault="00B6747E">
      <w:pPr>
        <w:rPr>
          <w:noProof/>
          <w:lang w:eastAsia="en-GB"/>
        </w:rPr>
      </w:pPr>
    </w:p>
    <w:p w14:paraId="230A6F01" w14:textId="77777777" w:rsidR="00820699" w:rsidRPr="005534EB" w:rsidRDefault="00820699" w:rsidP="00820699">
      <w:pPr>
        <w:rPr>
          <w:rFonts w:ascii="Arial" w:eastAsia="Times New Roman" w:hAnsi="Arial" w:cs="Arial"/>
          <w:b/>
          <w:color w:val="5F497A"/>
          <w:sz w:val="32"/>
          <w:szCs w:val="32"/>
        </w:rPr>
      </w:pPr>
      <w:r w:rsidRPr="005534EB">
        <w:rPr>
          <w:rFonts w:ascii="Arial" w:eastAsia="Times New Roman" w:hAnsi="Arial" w:cs="Arial"/>
          <w:b/>
          <w:color w:val="5F497A"/>
          <w:sz w:val="32"/>
          <w:szCs w:val="32"/>
        </w:rPr>
        <w:t>Other languages and formats</w:t>
      </w:r>
    </w:p>
    <w:p w14:paraId="625134A1" w14:textId="75E0ED1D" w:rsidR="0045296F" w:rsidRDefault="006C042C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4A7F30C" wp14:editId="6E0FF96E">
            <wp:extent cx="5637530" cy="3380740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CF853" w14:textId="77777777" w:rsidR="0045296F" w:rsidRDefault="0045296F">
      <w:pPr>
        <w:rPr>
          <w:noProof/>
          <w:lang w:eastAsia="en-GB"/>
        </w:rPr>
      </w:pPr>
    </w:p>
    <w:p w14:paraId="69AF814F" w14:textId="77777777" w:rsidR="00820699" w:rsidRDefault="00820699" w:rsidP="00B6747E">
      <w:pPr>
        <w:pStyle w:val="Header"/>
        <w:tabs>
          <w:tab w:val="clear" w:pos="4513"/>
        </w:tabs>
      </w:pPr>
    </w:p>
    <w:p w14:paraId="0D00A8E4" w14:textId="77777777" w:rsidR="00820699" w:rsidRDefault="00820699" w:rsidP="00B6747E">
      <w:pPr>
        <w:pStyle w:val="Header"/>
        <w:tabs>
          <w:tab w:val="clear" w:pos="4513"/>
        </w:tabs>
      </w:pPr>
    </w:p>
    <w:p w14:paraId="6D5BE999" w14:textId="77777777" w:rsidR="0045296F" w:rsidRDefault="0045296F" w:rsidP="00B6747E">
      <w:pPr>
        <w:pStyle w:val="Header"/>
        <w:tabs>
          <w:tab w:val="clear" w:pos="4513"/>
        </w:tabs>
      </w:pPr>
    </w:p>
    <w:p w14:paraId="7A1D8A50" w14:textId="77777777" w:rsidR="0045296F" w:rsidRDefault="0045296F" w:rsidP="00B6747E">
      <w:pPr>
        <w:pStyle w:val="Header"/>
        <w:tabs>
          <w:tab w:val="clear" w:pos="4513"/>
        </w:tabs>
      </w:pPr>
    </w:p>
    <w:p w14:paraId="5A502974" w14:textId="12FBE127" w:rsidR="00B6747E" w:rsidRPr="005534EB" w:rsidRDefault="00B6747E" w:rsidP="00B6747E">
      <w:pPr>
        <w:pStyle w:val="Header"/>
        <w:tabs>
          <w:tab w:val="clear" w:pos="4513"/>
        </w:tabs>
        <w:rPr>
          <w:rFonts w:ascii="Arial" w:hAnsi="Arial" w:cs="Arial"/>
          <w:color w:val="5F497A"/>
          <w:sz w:val="24"/>
          <w:szCs w:val="24"/>
        </w:rPr>
      </w:pPr>
      <w:r w:rsidRPr="005534EB">
        <w:rPr>
          <w:rFonts w:ascii="Arial" w:hAnsi="Arial" w:cs="Arial"/>
          <w:color w:val="5F497A"/>
          <w:sz w:val="24"/>
          <w:szCs w:val="24"/>
        </w:rPr>
        <w:t>Cop</w:t>
      </w:r>
      <w:r w:rsidR="00D926F3" w:rsidRPr="005534EB">
        <w:rPr>
          <w:rFonts w:ascii="Arial" w:hAnsi="Arial" w:cs="Arial"/>
          <w:color w:val="5F497A"/>
          <w:sz w:val="24"/>
          <w:szCs w:val="24"/>
        </w:rPr>
        <w:t>yright of Care Inspectorate 20</w:t>
      </w:r>
      <w:r w:rsidR="002C6FF5">
        <w:rPr>
          <w:rFonts w:ascii="Arial" w:hAnsi="Arial" w:cs="Arial"/>
          <w:color w:val="5F497A"/>
          <w:sz w:val="24"/>
          <w:szCs w:val="24"/>
        </w:rPr>
        <w:t>2</w:t>
      </w:r>
      <w:r w:rsidR="0001227F">
        <w:rPr>
          <w:rFonts w:ascii="Arial" w:hAnsi="Arial" w:cs="Arial"/>
          <w:color w:val="5F497A"/>
          <w:sz w:val="24"/>
          <w:szCs w:val="24"/>
        </w:rPr>
        <w:t>4</w:t>
      </w:r>
      <w:r w:rsidRPr="005534EB">
        <w:rPr>
          <w:rFonts w:ascii="Arial" w:hAnsi="Arial" w:cs="Arial"/>
          <w:color w:val="5F497A"/>
          <w:sz w:val="24"/>
          <w:szCs w:val="24"/>
        </w:rPr>
        <w:tab/>
      </w:r>
      <w:r w:rsidR="006C042C">
        <w:rPr>
          <w:rFonts w:ascii="Arial" w:hAnsi="Arial" w:cs="Arial"/>
          <w:noProof/>
          <w:color w:val="5F497A"/>
          <w:sz w:val="24"/>
          <w:szCs w:val="24"/>
          <w:lang w:eastAsia="en-GB"/>
        </w:rPr>
        <w:drawing>
          <wp:inline distT="0" distB="0" distL="0" distR="0" wp14:anchorId="5A23E315" wp14:editId="51AD6423">
            <wp:extent cx="2533650" cy="54546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47E" w:rsidRPr="005534EB" w:rsidSect="00545B4A">
      <w:headerReference w:type="default" r:id="rId17"/>
      <w:footerReference w:type="even" r:id="rId18"/>
      <w:footerReference w:type="default" r:id="rId19"/>
      <w:pgSz w:w="11906" w:h="16838"/>
      <w:pgMar w:top="720" w:right="1466" w:bottom="709" w:left="1418" w:header="709" w:footer="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665EB" w14:textId="77777777" w:rsidR="00545B4A" w:rsidRDefault="00545B4A" w:rsidP="00D37399">
      <w:pPr>
        <w:spacing w:after="0" w:line="240" w:lineRule="auto"/>
      </w:pPr>
      <w:r>
        <w:separator/>
      </w:r>
    </w:p>
  </w:endnote>
  <w:endnote w:type="continuationSeparator" w:id="0">
    <w:p w14:paraId="20D8F989" w14:textId="77777777" w:rsidR="00545B4A" w:rsidRDefault="00545B4A" w:rsidP="00D3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F78E" w14:textId="77777777" w:rsidR="00D72C3A" w:rsidRDefault="00D72C3A" w:rsidP="00303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EBE01" w14:textId="77777777" w:rsidR="00D72C3A" w:rsidRDefault="00D72C3A">
    <w:pPr>
      <w:pStyle w:val="Footer"/>
    </w:pPr>
  </w:p>
  <w:p w14:paraId="52AC07C6" w14:textId="77777777" w:rsidR="00D72C3A" w:rsidRDefault="00D72C3A"/>
  <w:p w14:paraId="2CB327D9" w14:textId="77777777" w:rsidR="00D72C3A" w:rsidRDefault="00D72C3A" w:rsidP="00303B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768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EFEDE" w14:textId="0E569AB7" w:rsidR="002C6FF5" w:rsidRDefault="002C6F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808EE0" w14:textId="6490F39F" w:rsidR="00D72C3A" w:rsidRPr="00A37C38" w:rsidRDefault="00D72C3A" w:rsidP="00A37C38">
    <w:pPr>
      <w:pStyle w:val="Header"/>
      <w:tabs>
        <w:tab w:val="clear" w:pos="4513"/>
      </w:tabs>
      <w:rPr>
        <w:rFonts w:ascii="Arial" w:hAnsi="Arial" w:cs="Arial"/>
        <w:color w:val="5F497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34CAF" w14:textId="77777777" w:rsidR="00545B4A" w:rsidRDefault="00545B4A" w:rsidP="00D37399">
      <w:pPr>
        <w:spacing w:after="0" w:line="240" w:lineRule="auto"/>
      </w:pPr>
      <w:r>
        <w:separator/>
      </w:r>
    </w:p>
  </w:footnote>
  <w:footnote w:type="continuationSeparator" w:id="0">
    <w:p w14:paraId="18E3C7E3" w14:textId="77777777" w:rsidR="00545B4A" w:rsidRDefault="00545B4A" w:rsidP="00D3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2151" w14:textId="271CB3D3" w:rsidR="00E018E4" w:rsidRDefault="006C04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C403F73" wp14:editId="23EF1C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250588711" name="MSIPCM3af34a239f9e7f3d3da418fc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937B3" w14:textId="77777777" w:rsidR="00E018E4" w:rsidRPr="00E018E4" w:rsidRDefault="00E018E4" w:rsidP="00E018E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E018E4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03F73" id="_x0000_t202" coordsize="21600,21600" o:spt="202" path="m,l,21600r21600,l21600,xe">
              <v:stroke joinstyle="miter"/>
              <v:path gradientshapeok="t" o:connecttype="rect"/>
            </v:shapetype>
            <v:shape id="MSIPCM3af34a239f9e7f3d3da418fc" o:spid="_x0000_s1029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595937B3" w14:textId="77777777" w:rsidR="00E018E4" w:rsidRPr="00E018E4" w:rsidRDefault="00E018E4" w:rsidP="00E018E4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E018E4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3878"/>
    <w:multiLevelType w:val="hybridMultilevel"/>
    <w:tmpl w:val="223E05F6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7ACF"/>
    <w:multiLevelType w:val="hybridMultilevel"/>
    <w:tmpl w:val="18002E5A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104A"/>
    <w:multiLevelType w:val="hybridMultilevel"/>
    <w:tmpl w:val="5704D03C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719D"/>
    <w:multiLevelType w:val="hybridMultilevel"/>
    <w:tmpl w:val="CF14EF94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A25C5"/>
    <w:multiLevelType w:val="hybridMultilevel"/>
    <w:tmpl w:val="6D5E3388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3D69"/>
    <w:multiLevelType w:val="hybridMultilevel"/>
    <w:tmpl w:val="2D36F87C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1B75"/>
    <w:multiLevelType w:val="hybridMultilevel"/>
    <w:tmpl w:val="2C307350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7A36"/>
    <w:multiLevelType w:val="hybridMultilevel"/>
    <w:tmpl w:val="6B88E044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C4827"/>
    <w:multiLevelType w:val="hybridMultilevel"/>
    <w:tmpl w:val="661A4EB4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94A6C"/>
    <w:multiLevelType w:val="hybridMultilevel"/>
    <w:tmpl w:val="B834319A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C0DFB"/>
    <w:multiLevelType w:val="hybridMultilevel"/>
    <w:tmpl w:val="11BE020C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B420E"/>
    <w:multiLevelType w:val="hybridMultilevel"/>
    <w:tmpl w:val="12186A1A"/>
    <w:lvl w:ilvl="0" w:tplc="C6B478BA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0B3843"/>
    <w:multiLevelType w:val="hybridMultilevel"/>
    <w:tmpl w:val="62C45E80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87A51"/>
    <w:multiLevelType w:val="hybridMultilevel"/>
    <w:tmpl w:val="A2701968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91BE3"/>
    <w:multiLevelType w:val="hybridMultilevel"/>
    <w:tmpl w:val="0E0E70D8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41089"/>
    <w:multiLevelType w:val="hybridMultilevel"/>
    <w:tmpl w:val="2722D10C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27D0C"/>
    <w:multiLevelType w:val="hybridMultilevel"/>
    <w:tmpl w:val="2A3E06A8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F6BC3"/>
    <w:multiLevelType w:val="hybridMultilevel"/>
    <w:tmpl w:val="EF5AFEDA"/>
    <w:lvl w:ilvl="0" w:tplc="BA3C12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F30BF"/>
    <w:multiLevelType w:val="hybridMultilevel"/>
    <w:tmpl w:val="3E92E090"/>
    <w:lvl w:ilvl="0" w:tplc="055616F0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6F0EB3"/>
    <w:multiLevelType w:val="hybridMultilevel"/>
    <w:tmpl w:val="2A6CEB8A"/>
    <w:lvl w:ilvl="0" w:tplc="ABCC562E">
      <w:start w:val="1"/>
      <w:numFmt w:val="bullet"/>
      <w:lvlText w:val=""/>
      <w:lvlJc w:val="left"/>
      <w:pPr>
        <w:ind w:left="720" w:hanging="360"/>
      </w:pPr>
      <w:rPr>
        <w:rFonts w:ascii="Arial" w:hAnsi="Arial" w:hint="default"/>
      </w:rPr>
    </w:lvl>
    <w:lvl w:ilvl="1" w:tplc="8A544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4E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08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2F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E6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A2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E4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C5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99464">
    <w:abstractNumId w:val="11"/>
  </w:num>
  <w:num w:numId="2" w16cid:durableId="1444884425">
    <w:abstractNumId w:val="18"/>
  </w:num>
  <w:num w:numId="3" w16cid:durableId="788819994">
    <w:abstractNumId w:val="19"/>
  </w:num>
  <w:num w:numId="4" w16cid:durableId="1513837342">
    <w:abstractNumId w:val="3"/>
  </w:num>
  <w:num w:numId="5" w16cid:durableId="1962110963">
    <w:abstractNumId w:val="9"/>
  </w:num>
  <w:num w:numId="6" w16cid:durableId="49309234">
    <w:abstractNumId w:val="8"/>
  </w:num>
  <w:num w:numId="7" w16cid:durableId="1326126070">
    <w:abstractNumId w:val="17"/>
  </w:num>
  <w:num w:numId="8" w16cid:durableId="28455105">
    <w:abstractNumId w:val="15"/>
  </w:num>
  <w:num w:numId="9" w16cid:durableId="631903313">
    <w:abstractNumId w:val="5"/>
  </w:num>
  <w:num w:numId="10" w16cid:durableId="235747015">
    <w:abstractNumId w:val="14"/>
  </w:num>
  <w:num w:numId="11" w16cid:durableId="839462361">
    <w:abstractNumId w:val="6"/>
  </w:num>
  <w:num w:numId="12" w16cid:durableId="559874808">
    <w:abstractNumId w:val="2"/>
  </w:num>
  <w:num w:numId="13" w16cid:durableId="280696636">
    <w:abstractNumId w:val="1"/>
  </w:num>
  <w:num w:numId="14" w16cid:durableId="494997804">
    <w:abstractNumId w:val="16"/>
  </w:num>
  <w:num w:numId="15" w16cid:durableId="1937706473">
    <w:abstractNumId w:val="13"/>
  </w:num>
  <w:num w:numId="16" w16cid:durableId="1596863640">
    <w:abstractNumId w:val="4"/>
  </w:num>
  <w:num w:numId="17" w16cid:durableId="1496651163">
    <w:abstractNumId w:val="7"/>
  </w:num>
  <w:num w:numId="18" w16cid:durableId="407460601">
    <w:abstractNumId w:val="0"/>
  </w:num>
  <w:num w:numId="19" w16cid:durableId="1325553435">
    <w:abstractNumId w:val="10"/>
  </w:num>
  <w:num w:numId="20" w16cid:durableId="1642882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99"/>
    <w:rsid w:val="0001227F"/>
    <w:rsid w:val="00017706"/>
    <w:rsid w:val="00021C86"/>
    <w:rsid w:val="000A4DCE"/>
    <w:rsid w:val="000D7020"/>
    <w:rsid w:val="00120D4C"/>
    <w:rsid w:val="00132090"/>
    <w:rsid w:val="001439ED"/>
    <w:rsid w:val="001F3D18"/>
    <w:rsid w:val="00266C13"/>
    <w:rsid w:val="002A0435"/>
    <w:rsid w:val="002B29CD"/>
    <w:rsid w:val="002C6930"/>
    <w:rsid w:val="002C6FF5"/>
    <w:rsid w:val="002F7DD2"/>
    <w:rsid w:val="00303B9A"/>
    <w:rsid w:val="00304A98"/>
    <w:rsid w:val="00333707"/>
    <w:rsid w:val="00364F51"/>
    <w:rsid w:val="003779A4"/>
    <w:rsid w:val="003911CF"/>
    <w:rsid w:val="003B76EC"/>
    <w:rsid w:val="0045296F"/>
    <w:rsid w:val="0049388D"/>
    <w:rsid w:val="005143C5"/>
    <w:rsid w:val="00533963"/>
    <w:rsid w:val="00545B4A"/>
    <w:rsid w:val="005534EB"/>
    <w:rsid w:val="00585EED"/>
    <w:rsid w:val="005C618A"/>
    <w:rsid w:val="006124D2"/>
    <w:rsid w:val="006C042C"/>
    <w:rsid w:val="00771841"/>
    <w:rsid w:val="007A4F45"/>
    <w:rsid w:val="007E2FC7"/>
    <w:rsid w:val="00820699"/>
    <w:rsid w:val="0087325F"/>
    <w:rsid w:val="0088028D"/>
    <w:rsid w:val="008914CC"/>
    <w:rsid w:val="008D03E1"/>
    <w:rsid w:val="008D75C7"/>
    <w:rsid w:val="008E409D"/>
    <w:rsid w:val="008E62A7"/>
    <w:rsid w:val="00926A19"/>
    <w:rsid w:val="00947C43"/>
    <w:rsid w:val="009F6F20"/>
    <w:rsid w:val="00A37C38"/>
    <w:rsid w:val="00A41793"/>
    <w:rsid w:val="00A82BD1"/>
    <w:rsid w:val="00B44587"/>
    <w:rsid w:val="00B61D2A"/>
    <w:rsid w:val="00B6747E"/>
    <w:rsid w:val="00BB52EF"/>
    <w:rsid w:val="00BC6E25"/>
    <w:rsid w:val="00C06181"/>
    <w:rsid w:val="00CC4646"/>
    <w:rsid w:val="00D121AE"/>
    <w:rsid w:val="00D37399"/>
    <w:rsid w:val="00D72C3A"/>
    <w:rsid w:val="00D7329C"/>
    <w:rsid w:val="00D76BD5"/>
    <w:rsid w:val="00D926F3"/>
    <w:rsid w:val="00D94647"/>
    <w:rsid w:val="00DC777B"/>
    <w:rsid w:val="00DF1237"/>
    <w:rsid w:val="00E018E4"/>
    <w:rsid w:val="00E8773E"/>
    <w:rsid w:val="00EF2478"/>
    <w:rsid w:val="00F716A4"/>
    <w:rsid w:val="00FA6B3A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0F719"/>
  <w15:chartTrackingRefBased/>
  <w15:docId w15:val="{28739907-F4A8-477E-9F0E-7968A43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73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7399"/>
    <w:rPr>
      <w:sz w:val="22"/>
      <w:szCs w:val="22"/>
      <w:lang w:eastAsia="en-US"/>
    </w:rPr>
  </w:style>
  <w:style w:type="character" w:styleId="PageNumber">
    <w:name w:val="page number"/>
    <w:rsid w:val="00D37399"/>
  </w:style>
  <w:style w:type="table" w:styleId="TableGrid">
    <w:name w:val="Table Grid"/>
    <w:basedOn w:val="TableNormal"/>
    <w:uiPriority w:val="59"/>
    <w:rsid w:val="00D37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3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739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2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20D4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6747E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C042C"/>
  </w:style>
  <w:style w:type="paragraph" w:styleId="ListParagraph">
    <w:name w:val="List Paragraph"/>
    <w:basedOn w:val="Normal"/>
    <w:uiPriority w:val="34"/>
    <w:qFormat/>
    <w:rsid w:val="006C042C"/>
    <w:pPr>
      <w:spacing w:after="0" w:line="240" w:lineRule="auto"/>
      <w:ind w:left="720" w:hanging="567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PlaceholderText">
    <w:name w:val="Placeholder Text"/>
    <w:uiPriority w:val="99"/>
    <w:semiHidden/>
    <w:rsid w:val="006C042C"/>
    <w:rPr>
      <w:color w:val="808080"/>
    </w:rPr>
  </w:style>
  <w:style w:type="character" w:styleId="CommentReference">
    <w:name w:val="annotation reference"/>
    <w:uiPriority w:val="99"/>
    <w:semiHidden/>
    <w:unhideWhenUsed/>
    <w:rsid w:val="006C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42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42C"/>
    <w:rPr>
      <w:rFonts w:ascii="Times New Roman" w:eastAsia="Times New Roman" w:hAnsi="Times New Roman"/>
      <w:b/>
      <w:bCs/>
    </w:rPr>
  </w:style>
  <w:style w:type="paragraph" w:styleId="NoSpacing">
    <w:name w:val="No Spacing"/>
    <w:link w:val="NoSpacingChar"/>
    <w:uiPriority w:val="1"/>
    <w:qFormat/>
    <w:rsid w:val="006C042C"/>
    <w:pPr>
      <w:spacing w:line="280" w:lineRule="exact"/>
    </w:pPr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C042C"/>
    <w:rPr>
      <w:rFonts w:eastAsia="Times New Roman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6C042C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paragraph" w:customStyle="1" w:styleId="paragraph">
    <w:name w:val="paragraph"/>
    <w:basedOn w:val="Normal"/>
    <w:rsid w:val="006C0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rsid w:val="006C042C"/>
  </w:style>
  <w:style w:type="character" w:customStyle="1" w:styleId="eop">
    <w:name w:val="eop"/>
    <w:rsid w:val="006C042C"/>
  </w:style>
  <w:style w:type="paragraph" w:styleId="Revision">
    <w:name w:val="Revision"/>
    <w:hidden/>
    <w:uiPriority w:val="99"/>
    <w:semiHidden/>
    <w:rsid w:val="006C042C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6C042C"/>
    <w:rPr>
      <w:color w:val="605E5C"/>
      <w:shd w:val="clear" w:color="auto" w:fill="E1DFDD"/>
    </w:rPr>
  </w:style>
  <w:style w:type="character" w:customStyle="1" w:styleId="pagebreaktextspan">
    <w:name w:val="pagebreaktextspan"/>
    <w:basedOn w:val="DefaultParagraphFont"/>
    <w:rsid w:val="006C042C"/>
  </w:style>
  <w:style w:type="paragraph" w:customStyle="1" w:styleId="Default">
    <w:name w:val="Default"/>
    <w:rsid w:val="006C042C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careinspectorat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areinspectorat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e07244c473a998d46274b8a409a4a2fa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b1b669cef83726c768587cbccff9cfb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A48D-95C9-4F8F-8214-C3A905A17275}"/>
</file>

<file path=customXml/itemProps2.xml><?xml version="1.0" encoding="utf-8"?>
<ds:datastoreItem xmlns:ds="http://schemas.openxmlformats.org/officeDocument/2006/customXml" ds:itemID="{1DE8B853-2FDD-47FC-952A-330595E1FEA7}">
  <ds:schemaRefs>
    <ds:schemaRef ds:uri="http://purl.org/dc/elements/1.1/"/>
    <ds:schemaRef ds:uri="http://schemas.microsoft.com/office/2006/metadata/properties"/>
    <ds:schemaRef ds:uri="579ce020-fd63-4b39-96b0-d155cc04f0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8dc658-0124-4c42-945e-e9afbc6c1b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06C008-23DB-42ED-94B6-9E1D86DA3E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4BC06-ACB0-4A13-97DD-6456A525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Care and Social Work Improvement Scotland</Company>
  <LinksUpToDate>false</LinksUpToDate>
  <CharactersWithSpaces>8917</CharactersWithSpaces>
  <SharedDoc>false</SharedDoc>
  <HLinks>
    <vt:vector size="12" baseType="variant">
      <vt:variant>
        <vt:i4>5767287</vt:i4>
      </vt:variant>
      <vt:variant>
        <vt:i4>3</vt:i4>
      </vt:variant>
      <vt:variant>
        <vt:i4>0</vt:i4>
      </vt:variant>
      <vt:variant>
        <vt:i4>5</vt:i4>
      </vt:variant>
      <vt:variant>
        <vt:lpwstr>mailto:enquiries@careinspectorate.com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http://www.careinspectorate.com/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keillerm</dc:creator>
  <cp:keywords/>
  <cp:lastModifiedBy>Kellie McNeill</cp:lastModifiedBy>
  <cp:revision>6</cp:revision>
  <cp:lastPrinted>2013-11-01T16:58:00Z</cp:lastPrinted>
  <dcterms:created xsi:type="dcterms:W3CDTF">2023-06-01T14:01:00Z</dcterms:created>
  <dcterms:modified xsi:type="dcterms:W3CDTF">2024-04-26T11:23:00Z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0x010100B58442887E50744B9CA2F92DF83907A9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2023-01-27T14:29:14Z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22050e5a-5fca-43af-85b6-cfeb53f11562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