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309" w14:textId="21998002" w:rsidR="00D37399" w:rsidRPr="00D37399" w:rsidRDefault="00E242F6" w:rsidP="00D37399">
      <w:pPr>
        <w:spacing w:after="0" w:line="240" w:lineRule="auto"/>
        <w:rPr>
          <w:rFonts w:ascii="Arial" w:eastAsia="Times New Roman" w:hAnsi="Arial"/>
          <w:sz w:val="24"/>
          <w:szCs w:val="24"/>
          <w:lang w:eastAsia="en-GB"/>
        </w:rPr>
      </w:pPr>
      <w:r>
        <w:rPr>
          <w:rFonts w:ascii="Arial" w:eastAsia="Times New Roman" w:hAnsi="Arial"/>
          <w:noProof/>
          <w:sz w:val="24"/>
          <w:szCs w:val="24"/>
          <w:lang w:eastAsia="en-GB"/>
        </w:rPr>
        <w:drawing>
          <wp:inline distT="0" distB="0" distL="0" distR="0" wp14:anchorId="2DCB80A9" wp14:editId="2D4E33DD">
            <wp:extent cx="1447800" cy="923925"/>
            <wp:effectExtent l="0" t="0" r="0" b="0"/>
            <wp:docPr id="6"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p>
    <w:p w14:paraId="477802B8" w14:textId="0997CCD5" w:rsidR="00D37399" w:rsidRPr="00D37399" w:rsidRDefault="00E242F6" w:rsidP="00D37399">
      <w:pPr>
        <w:spacing w:after="0"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6122A81A">
                <wp:simplePos x="0" y="0"/>
                <wp:positionH relativeFrom="column">
                  <wp:posOffset>-925830</wp:posOffset>
                </wp:positionH>
                <wp:positionV relativeFrom="paragraph">
                  <wp:posOffset>106680</wp:posOffset>
                </wp:positionV>
                <wp:extent cx="7098030" cy="90335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08784A58" w14:textId="454AFCDE"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47637A">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A36757">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587794CC" w14:textId="77777777" w:rsidR="003D37C1" w:rsidRDefault="003D37C1" w:rsidP="00D37399">
                            <w:pPr>
                              <w:tabs>
                                <w:tab w:val="right" w:pos="9639"/>
                              </w:tabs>
                              <w:spacing w:line="400" w:lineRule="exact"/>
                              <w:ind w:right="23"/>
                              <w:rPr>
                                <w:rFonts w:ascii="Arial" w:hAnsi="Arial" w:cs="Arial"/>
                                <w:b/>
                                <w:color w:val="FFFFFF"/>
                                <w:sz w:val="36"/>
                                <w:szCs w:val="36"/>
                              </w:rPr>
                            </w:pPr>
                          </w:p>
                          <w:p w14:paraId="7D777FB5" w14:textId="04BFC127" w:rsidR="00B44587" w:rsidRDefault="00002FF9" w:rsidP="003D37C1">
                            <w:pPr>
                              <w:tabs>
                                <w:tab w:val="right" w:pos="9639"/>
                              </w:tabs>
                              <w:spacing w:line="400" w:lineRule="exact"/>
                              <w:ind w:right="23"/>
                              <w:rPr>
                                <w:rFonts w:ascii="Arial" w:hAnsi="Arial" w:cs="Arial"/>
                                <w:b/>
                                <w:color w:val="FFFFFF"/>
                                <w:sz w:val="36"/>
                                <w:szCs w:val="36"/>
                              </w:rPr>
                            </w:pPr>
                            <w:r>
                              <w:rPr>
                                <w:rFonts w:ascii="Arial" w:eastAsia="Arial" w:hAnsi="Arial" w:cs="Arial"/>
                                <w:b/>
                                <w:bCs/>
                                <w:color w:val="FFFFFF"/>
                                <w:sz w:val="36"/>
                                <w:szCs w:val="36"/>
                              </w:rPr>
                              <w:t xml:space="preserve"> Partnership inspection co-ordinator – Profile</w:t>
                            </w:r>
                          </w:p>
                          <w:p w14:paraId="73FEA660" w14:textId="77777777" w:rsidR="00002FF9" w:rsidRDefault="00002FF9" w:rsidP="00D37399">
                            <w:pPr>
                              <w:tabs>
                                <w:tab w:val="right" w:pos="9639"/>
                              </w:tabs>
                              <w:spacing w:line="400" w:lineRule="exact"/>
                              <w:ind w:right="23"/>
                              <w:rPr>
                                <w:rFonts w:ascii="Arial" w:hAnsi="Arial" w:cs="Arial"/>
                                <w:b/>
                                <w:color w:val="FFFFFF"/>
                                <w:sz w:val="28"/>
                                <w:szCs w:val="28"/>
                              </w:rPr>
                            </w:pPr>
                          </w:p>
                          <w:p w14:paraId="712AA9E8" w14:textId="77777777" w:rsidR="00002FF9" w:rsidRDefault="00002FF9" w:rsidP="00D37399">
                            <w:pPr>
                              <w:tabs>
                                <w:tab w:val="right" w:pos="9639"/>
                              </w:tabs>
                              <w:spacing w:line="400" w:lineRule="exact"/>
                              <w:ind w:right="23"/>
                              <w:rPr>
                                <w:rFonts w:ascii="Arial" w:hAnsi="Arial" w:cs="Arial"/>
                                <w:b/>
                                <w:color w:val="FFFFFF"/>
                                <w:sz w:val="28"/>
                                <w:szCs w:val="28"/>
                              </w:rPr>
                            </w:pPr>
                          </w:p>
                          <w:p w14:paraId="6811987A" w14:textId="27E43A4C" w:rsidR="00D72C3A" w:rsidRPr="005534EB" w:rsidRDefault="00D72C3A" w:rsidP="00002FF9">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33DC" id="_x0000_t202" coordsize="21600,21600" o:spt="202" path="m,l,21600r21600,l21600,xe">
                <v:stroke joinstyle="miter"/>
                <v:path gradientshapeok="t" o:connecttype="rect"/>
              </v:shapetype>
              <v:shape id="Text Box 3" o:spid="_x0000_s1026" type="#_x0000_t202"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08784A58" w14:textId="454AFCDE"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47637A">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A36757">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587794CC" w14:textId="77777777" w:rsidR="003D37C1" w:rsidRDefault="003D37C1" w:rsidP="00D37399">
                      <w:pPr>
                        <w:tabs>
                          <w:tab w:val="right" w:pos="9639"/>
                        </w:tabs>
                        <w:spacing w:line="400" w:lineRule="exact"/>
                        <w:ind w:right="23"/>
                        <w:rPr>
                          <w:rFonts w:ascii="Arial" w:hAnsi="Arial" w:cs="Arial"/>
                          <w:b/>
                          <w:color w:val="FFFFFF"/>
                          <w:sz w:val="36"/>
                          <w:szCs w:val="36"/>
                        </w:rPr>
                      </w:pPr>
                    </w:p>
                    <w:p w14:paraId="7D777FB5" w14:textId="04BFC127" w:rsidR="00B44587" w:rsidRDefault="00002FF9" w:rsidP="003D37C1">
                      <w:pPr>
                        <w:tabs>
                          <w:tab w:val="right" w:pos="9639"/>
                        </w:tabs>
                        <w:spacing w:line="400" w:lineRule="exact"/>
                        <w:ind w:right="23"/>
                        <w:rPr>
                          <w:rFonts w:ascii="Arial" w:hAnsi="Arial" w:cs="Arial"/>
                          <w:b/>
                          <w:color w:val="FFFFFF"/>
                          <w:sz w:val="36"/>
                          <w:szCs w:val="36"/>
                        </w:rPr>
                      </w:pPr>
                      <w:r>
                        <w:rPr>
                          <w:rFonts w:ascii="Arial" w:eastAsia="Arial" w:hAnsi="Arial" w:cs="Arial"/>
                          <w:b/>
                          <w:bCs/>
                          <w:color w:val="FFFFFF"/>
                          <w:sz w:val="36"/>
                          <w:szCs w:val="36"/>
                        </w:rPr>
                        <w:t xml:space="preserve"> Partnership inspection co-ordinator – Profile</w:t>
                      </w:r>
                    </w:p>
                    <w:p w14:paraId="73FEA660" w14:textId="77777777" w:rsidR="00002FF9" w:rsidRDefault="00002FF9" w:rsidP="00D37399">
                      <w:pPr>
                        <w:tabs>
                          <w:tab w:val="right" w:pos="9639"/>
                        </w:tabs>
                        <w:spacing w:line="400" w:lineRule="exact"/>
                        <w:ind w:right="23"/>
                        <w:rPr>
                          <w:rFonts w:ascii="Arial" w:hAnsi="Arial" w:cs="Arial"/>
                          <w:b/>
                          <w:color w:val="FFFFFF"/>
                          <w:sz w:val="28"/>
                          <w:szCs w:val="28"/>
                        </w:rPr>
                      </w:pPr>
                    </w:p>
                    <w:p w14:paraId="712AA9E8" w14:textId="77777777" w:rsidR="00002FF9" w:rsidRDefault="00002FF9" w:rsidP="00D37399">
                      <w:pPr>
                        <w:tabs>
                          <w:tab w:val="right" w:pos="9639"/>
                        </w:tabs>
                        <w:spacing w:line="400" w:lineRule="exact"/>
                        <w:ind w:right="23"/>
                        <w:rPr>
                          <w:rFonts w:ascii="Arial" w:hAnsi="Arial" w:cs="Arial"/>
                          <w:b/>
                          <w:color w:val="FFFFFF"/>
                          <w:sz w:val="28"/>
                          <w:szCs w:val="28"/>
                        </w:rPr>
                      </w:pPr>
                    </w:p>
                    <w:p w14:paraId="6811987A" w14:textId="27E43A4C" w:rsidR="00D72C3A" w:rsidRPr="005534EB" w:rsidRDefault="00D72C3A" w:rsidP="00002FF9">
                      <w:pPr>
                        <w:tabs>
                          <w:tab w:val="right" w:pos="9639"/>
                        </w:tabs>
                        <w:spacing w:line="400" w:lineRule="exact"/>
                        <w:ind w:right="23"/>
                        <w:rPr>
                          <w:rFonts w:ascii="Arial" w:hAnsi="Arial" w:cs="Arial"/>
                          <w:b/>
                          <w:color w:val="FFFFFF"/>
                          <w:sz w:val="28"/>
                          <w:szCs w:val="28"/>
                        </w:rPr>
                      </w:pPr>
                    </w:p>
                  </w:txbxContent>
                </v:textbox>
              </v:shape>
            </w:pict>
          </mc:Fallback>
        </mc:AlternateContent>
      </w:r>
    </w:p>
    <w:p w14:paraId="620D2FD3" w14:textId="529D53D3" w:rsidR="00D37399" w:rsidRPr="00D37399" w:rsidRDefault="00E242F6" w:rsidP="00D37399">
      <w:pPr>
        <w:spacing w:after="0"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6351C271">
                <wp:simplePos x="0" y="0"/>
                <wp:positionH relativeFrom="column">
                  <wp:posOffset>-1129030</wp:posOffset>
                </wp:positionH>
                <wp:positionV relativeFrom="paragraph">
                  <wp:posOffset>17780</wp:posOffset>
                </wp:positionV>
                <wp:extent cx="7301230" cy="8445500"/>
                <wp:effectExtent l="0" t="0" r="0" b="0"/>
                <wp:wrapNone/>
                <wp:docPr id="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30B89A15" w14:textId="77777777" w:rsidR="00D72C3A" w:rsidRDefault="00D72C3A" w:rsidP="00CC464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6E44" id="Rounded Rectangle 3" o:spid="_x0000_s1027"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30B89A15" w14:textId="77777777" w:rsidR="00D72C3A" w:rsidRDefault="00D72C3A" w:rsidP="00CC4646">
                      <w:pPr>
                        <w:jc w:val="center"/>
                      </w:pPr>
                      <w:r>
                        <w:t xml:space="preserve"> </w:t>
                      </w:r>
                    </w:p>
                  </w:txbxContent>
                </v:textbox>
              </v:roundrect>
            </w:pict>
          </mc:Fallback>
        </mc:AlternateContent>
      </w:r>
    </w:p>
    <w:p w14:paraId="2EF08978"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5CD695F0"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F42EDC2"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5A7EF96"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069F2B9B"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358922E"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9E6C327" w14:textId="3190F1DC" w:rsidR="00002FF9" w:rsidRPr="001E52F9" w:rsidRDefault="00E242F6" w:rsidP="003D37C1">
      <w:pPr>
        <w:jc w:val="center"/>
        <w:rPr>
          <w:rFonts w:ascii="Arial" w:eastAsia="Arial" w:hAnsi="Arial" w:cs="Arial"/>
          <w:b/>
          <w:bCs/>
          <w:sz w:val="24"/>
          <w:szCs w:val="24"/>
        </w:rPr>
      </w:pPr>
      <w:r>
        <w:rPr>
          <w:noProof/>
        </w:rPr>
        <mc:AlternateContent>
          <mc:Choice Requires="wps">
            <w:drawing>
              <wp:anchor distT="0" distB="0" distL="114300" distR="114300" simplePos="0" relativeHeight="251658752" behindDoc="0" locked="0" layoutInCell="1" allowOverlap="1" wp14:anchorId="5607FD65" wp14:editId="049DB763">
                <wp:simplePos x="0" y="0"/>
                <wp:positionH relativeFrom="column">
                  <wp:posOffset>-125730</wp:posOffset>
                </wp:positionH>
                <wp:positionV relativeFrom="paragraph">
                  <wp:posOffset>6231890</wp:posOffset>
                </wp:positionV>
                <wp:extent cx="5791200" cy="472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7F791E3F" w14:textId="7B2725DB" w:rsidR="0047637A" w:rsidRPr="001B1377" w:rsidRDefault="0047637A" w:rsidP="001B1377">
                            <w:pPr>
                              <w:tabs>
                                <w:tab w:val="right" w:pos="9639"/>
                              </w:tabs>
                              <w:spacing w:after="0" w:line="240" w:lineRule="auto"/>
                              <w:ind w:right="23"/>
                              <w:rPr>
                                <w:rFonts w:ascii="Arial" w:hAnsi="Arial" w:cs="Arial"/>
                                <w:b/>
                                <w:color w:val="FFFFFF"/>
                                <w:sz w:val="28"/>
                                <w:szCs w:val="28"/>
                                <w:lang w:val="fr-FR"/>
                              </w:rPr>
                            </w:pPr>
                            <w:r w:rsidRPr="001B1377">
                              <w:rPr>
                                <w:rFonts w:ascii="Arial" w:hAnsi="Arial" w:cs="Arial"/>
                                <w:b/>
                                <w:color w:val="FFFFFF"/>
                                <w:sz w:val="28"/>
                                <w:szCs w:val="28"/>
                                <w:lang w:val="fr-FR"/>
                              </w:rPr>
                              <w:t>Publication date: April 2024</w:t>
                            </w:r>
                          </w:p>
                          <w:p w14:paraId="69DD8E20" w14:textId="45B84ADA" w:rsidR="001B1377" w:rsidRPr="001B1377" w:rsidRDefault="001B1377" w:rsidP="001B1377">
                            <w:pPr>
                              <w:tabs>
                                <w:tab w:val="right" w:pos="9639"/>
                              </w:tabs>
                              <w:spacing w:after="0" w:line="240" w:lineRule="auto"/>
                              <w:ind w:right="23"/>
                              <w:rPr>
                                <w:rFonts w:ascii="Arial" w:hAnsi="Arial" w:cs="Arial"/>
                                <w:b/>
                                <w:color w:val="FFFFFF"/>
                                <w:sz w:val="28"/>
                                <w:szCs w:val="28"/>
                                <w:lang w:val="fr-FR"/>
                              </w:rPr>
                            </w:pPr>
                            <w:proofErr w:type="spellStart"/>
                            <w:r w:rsidRPr="001B1377">
                              <w:rPr>
                                <w:rFonts w:ascii="Arial" w:hAnsi="Arial" w:cs="Arial"/>
                                <w:b/>
                                <w:color w:val="FFFFFF"/>
                                <w:sz w:val="28"/>
                                <w:szCs w:val="28"/>
                                <w:lang w:val="fr-FR"/>
                              </w:rPr>
                              <w:t>Reviewed</w:t>
                            </w:r>
                            <w:proofErr w:type="spellEnd"/>
                            <w:r>
                              <w:rPr>
                                <w:rFonts w:ascii="Arial" w:hAnsi="Arial" w:cs="Arial"/>
                                <w:b/>
                                <w:color w:val="FFFFFF"/>
                                <w:sz w:val="28"/>
                                <w:szCs w:val="28"/>
                                <w:lang w:val="fr-FR"/>
                              </w:rPr>
                              <w:t> :</w:t>
                            </w:r>
                            <w:r w:rsidRPr="001B1377">
                              <w:rPr>
                                <w:rFonts w:ascii="Arial" w:hAnsi="Arial" w:cs="Arial"/>
                                <w:b/>
                                <w:color w:val="FFFFFF"/>
                                <w:sz w:val="28"/>
                                <w:szCs w:val="28"/>
                                <w:lang w:val="fr-FR"/>
                              </w:rPr>
                              <w:t xml:space="preserve"> June 2024 </w:t>
                            </w:r>
                          </w:p>
                          <w:p w14:paraId="402C1D1C" w14:textId="1A9C7675" w:rsidR="00D72C3A" w:rsidRPr="001B1377" w:rsidRDefault="00D72C3A" w:rsidP="001B1377">
                            <w:pPr>
                              <w:tabs>
                                <w:tab w:val="right" w:pos="9639"/>
                              </w:tabs>
                              <w:spacing w:after="0" w:line="240" w:lineRule="auto"/>
                              <w:ind w:right="23"/>
                              <w:rPr>
                                <w:rFonts w:ascii="Arial" w:hAnsi="Arial" w:cs="Arial"/>
                                <w:b/>
                                <w:color w:val="FFFFFF"/>
                                <w:sz w:val="28"/>
                                <w:szCs w:val="28"/>
                                <w:lang w:val="fr-FR"/>
                              </w:rPr>
                            </w:pPr>
                            <w:r w:rsidRPr="001B1377">
                              <w:rPr>
                                <w:rFonts w:ascii="Arial" w:hAnsi="Arial" w:cs="Arial"/>
                                <w:b/>
                                <w:color w:val="FFFFFF"/>
                                <w:sz w:val="28"/>
                                <w:szCs w:val="28"/>
                                <w:lang w:val="fr-FR"/>
                              </w:rPr>
                              <w:t>Publication code</w:t>
                            </w:r>
                            <w:r w:rsidR="003D37C1" w:rsidRPr="001B1377">
                              <w:rPr>
                                <w:rFonts w:ascii="Arial" w:hAnsi="Arial" w:cs="Arial"/>
                                <w:b/>
                                <w:color w:val="FFFFFF"/>
                                <w:sz w:val="28"/>
                                <w:szCs w:val="28"/>
                                <w:lang w:val="fr-FR"/>
                              </w:rPr>
                              <w:t>:</w:t>
                            </w:r>
                            <w:r w:rsidRPr="001B1377">
                              <w:rPr>
                                <w:rFonts w:ascii="Arial" w:hAnsi="Arial" w:cs="Arial"/>
                                <w:b/>
                                <w:color w:val="FFFFFF"/>
                                <w:sz w:val="28"/>
                                <w:szCs w:val="28"/>
                                <w:lang w:val="fr-FR"/>
                              </w:rPr>
                              <w:t xml:space="preserve"> </w:t>
                            </w:r>
                            <w:r w:rsidR="003D37C1" w:rsidRPr="001B1377">
                              <w:rPr>
                                <w:rFonts w:ascii="Arial" w:hAnsi="Arial" w:cs="Arial"/>
                                <w:b/>
                                <w:color w:val="FFFFFF"/>
                                <w:sz w:val="28"/>
                                <w:szCs w:val="28"/>
                                <w:lang w:val="fr-FR"/>
                              </w:rPr>
                              <w:t>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FD65" id="Text Box 2" o:spid="_x0000_s1028" type="#_x0000_t202" style="position:absolute;left:0;text-align:left;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7F791E3F" w14:textId="7B2725DB" w:rsidR="0047637A" w:rsidRPr="001B1377" w:rsidRDefault="0047637A" w:rsidP="001B1377">
                      <w:pPr>
                        <w:tabs>
                          <w:tab w:val="right" w:pos="9639"/>
                        </w:tabs>
                        <w:spacing w:after="0" w:line="240" w:lineRule="auto"/>
                        <w:ind w:right="23"/>
                        <w:rPr>
                          <w:rFonts w:ascii="Arial" w:hAnsi="Arial" w:cs="Arial"/>
                          <w:b/>
                          <w:color w:val="FFFFFF"/>
                          <w:sz w:val="28"/>
                          <w:szCs w:val="28"/>
                          <w:lang w:val="fr-FR"/>
                        </w:rPr>
                      </w:pPr>
                      <w:r w:rsidRPr="001B1377">
                        <w:rPr>
                          <w:rFonts w:ascii="Arial" w:hAnsi="Arial" w:cs="Arial"/>
                          <w:b/>
                          <w:color w:val="FFFFFF"/>
                          <w:sz w:val="28"/>
                          <w:szCs w:val="28"/>
                          <w:lang w:val="fr-FR"/>
                        </w:rPr>
                        <w:t>Publication date: April 2024</w:t>
                      </w:r>
                    </w:p>
                    <w:p w14:paraId="69DD8E20" w14:textId="45B84ADA" w:rsidR="001B1377" w:rsidRPr="001B1377" w:rsidRDefault="001B1377" w:rsidP="001B1377">
                      <w:pPr>
                        <w:tabs>
                          <w:tab w:val="right" w:pos="9639"/>
                        </w:tabs>
                        <w:spacing w:after="0" w:line="240" w:lineRule="auto"/>
                        <w:ind w:right="23"/>
                        <w:rPr>
                          <w:rFonts w:ascii="Arial" w:hAnsi="Arial" w:cs="Arial"/>
                          <w:b/>
                          <w:color w:val="FFFFFF"/>
                          <w:sz w:val="28"/>
                          <w:szCs w:val="28"/>
                          <w:lang w:val="fr-FR"/>
                        </w:rPr>
                      </w:pPr>
                      <w:proofErr w:type="spellStart"/>
                      <w:r w:rsidRPr="001B1377">
                        <w:rPr>
                          <w:rFonts w:ascii="Arial" w:hAnsi="Arial" w:cs="Arial"/>
                          <w:b/>
                          <w:color w:val="FFFFFF"/>
                          <w:sz w:val="28"/>
                          <w:szCs w:val="28"/>
                          <w:lang w:val="fr-FR"/>
                        </w:rPr>
                        <w:t>Reviewed</w:t>
                      </w:r>
                      <w:proofErr w:type="spellEnd"/>
                      <w:r>
                        <w:rPr>
                          <w:rFonts w:ascii="Arial" w:hAnsi="Arial" w:cs="Arial"/>
                          <w:b/>
                          <w:color w:val="FFFFFF"/>
                          <w:sz w:val="28"/>
                          <w:szCs w:val="28"/>
                          <w:lang w:val="fr-FR"/>
                        </w:rPr>
                        <w:t> :</w:t>
                      </w:r>
                      <w:r w:rsidRPr="001B1377">
                        <w:rPr>
                          <w:rFonts w:ascii="Arial" w:hAnsi="Arial" w:cs="Arial"/>
                          <w:b/>
                          <w:color w:val="FFFFFF"/>
                          <w:sz w:val="28"/>
                          <w:szCs w:val="28"/>
                          <w:lang w:val="fr-FR"/>
                        </w:rPr>
                        <w:t xml:space="preserve"> June 2024 </w:t>
                      </w:r>
                    </w:p>
                    <w:p w14:paraId="402C1D1C" w14:textId="1A9C7675" w:rsidR="00D72C3A" w:rsidRPr="001B1377" w:rsidRDefault="00D72C3A" w:rsidP="001B1377">
                      <w:pPr>
                        <w:tabs>
                          <w:tab w:val="right" w:pos="9639"/>
                        </w:tabs>
                        <w:spacing w:after="0" w:line="240" w:lineRule="auto"/>
                        <w:ind w:right="23"/>
                        <w:rPr>
                          <w:rFonts w:ascii="Arial" w:hAnsi="Arial" w:cs="Arial"/>
                          <w:b/>
                          <w:color w:val="FFFFFF"/>
                          <w:sz w:val="28"/>
                          <w:szCs w:val="28"/>
                          <w:lang w:val="fr-FR"/>
                        </w:rPr>
                      </w:pPr>
                      <w:r w:rsidRPr="001B1377">
                        <w:rPr>
                          <w:rFonts w:ascii="Arial" w:hAnsi="Arial" w:cs="Arial"/>
                          <w:b/>
                          <w:color w:val="FFFFFF"/>
                          <w:sz w:val="28"/>
                          <w:szCs w:val="28"/>
                          <w:lang w:val="fr-FR"/>
                        </w:rPr>
                        <w:t>Publication code</w:t>
                      </w:r>
                      <w:r w:rsidR="003D37C1" w:rsidRPr="001B1377">
                        <w:rPr>
                          <w:rFonts w:ascii="Arial" w:hAnsi="Arial" w:cs="Arial"/>
                          <w:b/>
                          <w:color w:val="FFFFFF"/>
                          <w:sz w:val="28"/>
                          <w:szCs w:val="28"/>
                          <w:lang w:val="fr-FR"/>
                        </w:rPr>
                        <w:t>:</w:t>
                      </w:r>
                      <w:r w:rsidRPr="001B1377">
                        <w:rPr>
                          <w:rFonts w:ascii="Arial" w:hAnsi="Arial" w:cs="Arial"/>
                          <w:b/>
                          <w:color w:val="FFFFFF"/>
                          <w:sz w:val="28"/>
                          <w:szCs w:val="28"/>
                          <w:lang w:val="fr-FR"/>
                        </w:rPr>
                        <w:t xml:space="preserve"> </w:t>
                      </w:r>
                      <w:r w:rsidR="003D37C1" w:rsidRPr="001B1377">
                        <w:rPr>
                          <w:rFonts w:ascii="Arial" w:hAnsi="Arial" w:cs="Arial"/>
                          <w:b/>
                          <w:color w:val="FFFFFF"/>
                          <w:sz w:val="28"/>
                          <w:szCs w:val="28"/>
                          <w:lang w:val="fr-FR"/>
                        </w:rPr>
                        <w:t>001</w:t>
                      </w:r>
                    </w:p>
                  </w:txbxContent>
                </v:textbox>
              </v:shape>
            </w:pict>
          </mc:Fallback>
        </mc:AlternateContent>
      </w:r>
      <w:r w:rsidR="00266C13">
        <w:rPr>
          <w:rFonts w:ascii="Arial" w:eastAsia="Times New Roman" w:hAnsi="Arial" w:cs="Arial"/>
          <w:b/>
          <w:sz w:val="24"/>
          <w:szCs w:val="24"/>
          <w:lang w:eastAsia="en-GB"/>
        </w:rPr>
        <w:br w:type="page"/>
      </w:r>
    </w:p>
    <w:p w14:paraId="0E152FD9" w14:textId="77777777" w:rsidR="0056066D" w:rsidRDefault="0056066D" w:rsidP="00D76BD5">
      <w:pPr>
        <w:spacing w:after="0"/>
        <w:rPr>
          <w:rFonts w:ascii="Arial" w:hAnsi="Arial" w:cs="Arial"/>
          <w:color w:val="5F497A"/>
          <w:sz w:val="24"/>
          <w:szCs w:val="24"/>
        </w:rPr>
      </w:pPr>
    </w:p>
    <w:p w14:paraId="22DF0BFE" w14:textId="77777777" w:rsidR="0056066D" w:rsidRDefault="00B3774A" w:rsidP="00D76BD5">
      <w:pPr>
        <w:spacing w:after="0"/>
        <w:rPr>
          <w:rFonts w:ascii="Arial" w:hAnsi="Arial" w:cs="Arial"/>
          <w:color w:val="5F497A"/>
          <w:sz w:val="24"/>
          <w:szCs w:val="24"/>
        </w:rPr>
      </w:pPr>
      <w:r w:rsidRPr="009A3F25">
        <w:rPr>
          <w:rFonts w:ascii="Arial" w:hAnsi="Arial" w:cs="Arial"/>
          <w:noProof/>
          <w:color w:val="2B579A"/>
          <w:sz w:val="28"/>
          <w:szCs w:val="28"/>
          <w:shd w:val="clear" w:color="auto" w:fill="E6E6E6"/>
          <w:lang w:eastAsia="en-GB"/>
        </w:rPr>
        <w:drawing>
          <wp:anchor distT="0" distB="0" distL="114300" distR="114300" simplePos="0" relativeHeight="251660800" behindDoc="1" locked="0" layoutInCell="1" allowOverlap="1" wp14:anchorId="75FC64CD" wp14:editId="4FBB7CB8">
            <wp:simplePos x="0" y="0"/>
            <wp:positionH relativeFrom="margin">
              <wp:posOffset>4638040</wp:posOffset>
            </wp:positionH>
            <wp:positionV relativeFrom="paragraph">
              <wp:posOffset>202565</wp:posOffset>
            </wp:positionV>
            <wp:extent cx="1476375" cy="967105"/>
            <wp:effectExtent l="0" t="0" r="9525" b="4445"/>
            <wp:wrapThrough wrapText="bothSides">
              <wp:wrapPolygon edited="0">
                <wp:start x="0" y="0"/>
                <wp:lineTo x="0" y="21274"/>
                <wp:lineTo x="21461" y="21274"/>
                <wp:lineTo x="21461" y="0"/>
                <wp:lineTo x="0" y="0"/>
              </wp:wrapPolygon>
            </wp:wrapThrough>
            <wp:docPr id="2074459474" name="Picture 2074459474" descr="A logo with purpl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purple 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E319B" w14:textId="77777777" w:rsidR="0056066D" w:rsidRDefault="0056066D" w:rsidP="00D76BD5">
      <w:pPr>
        <w:spacing w:after="0"/>
        <w:rPr>
          <w:rFonts w:ascii="Arial" w:hAnsi="Arial" w:cs="Arial"/>
          <w:color w:val="5F497A"/>
          <w:sz w:val="24"/>
          <w:szCs w:val="24"/>
        </w:rPr>
      </w:pPr>
    </w:p>
    <w:p w14:paraId="145A7F5E" w14:textId="77777777" w:rsidR="0056066D" w:rsidRPr="00F20ABC" w:rsidRDefault="0056066D" w:rsidP="0056066D">
      <w:pPr>
        <w:jc w:val="center"/>
        <w:rPr>
          <w:rFonts w:asciiTheme="minorBidi" w:hAnsiTheme="minorBidi"/>
          <w:b/>
          <w:bCs/>
          <w:sz w:val="24"/>
          <w:szCs w:val="24"/>
        </w:rPr>
      </w:pPr>
      <w:r w:rsidRPr="00F20ABC">
        <w:rPr>
          <w:rFonts w:asciiTheme="minorBidi" w:hAnsiTheme="minorBidi"/>
          <w:b/>
          <w:bCs/>
          <w:sz w:val="24"/>
          <w:szCs w:val="24"/>
        </w:rPr>
        <w:t>Partnership inspection co-ordinator profile</w:t>
      </w:r>
    </w:p>
    <w:p w14:paraId="1F331B3C" w14:textId="77777777" w:rsidR="0056066D" w:rsidRDefault="0056066D" w:rsidP="00D76BD5">
      <w:pPr>
        <w:spacing w:after="0"/>
        <w:rPr>
          <w:rFonts w:ascii="Arial" w:hAnsi="Arial" w:cs="Arial"/>
          <w:color w:val="5F497A"/>
          <w:sz w:val="24"/>
          <w:szCs w:val="24"/>
        </w:rPr>
      </w:pPr>
    </w:p>
    <w:p w14:paraId="099E4B7C" w14:textId="77777777" w:rsidR="0056066D" w:rsidRDefault="0056066D" w:rsidP="00D76BD5">
      <w:pPr>
        <w:spacing w:after="0"/>
        <w:rPr>
          <w:rFonts w:ascii="Arial" w:hAnsi="Arial" w:cs="Arial"/>
          <w:color w:val="5F497A"/>
          <w:sz w:val="24"/>
          <w:szCs w:val="24"/>
        </w:rPr>
      </w:pPr>
    </w:p>
    <w:p w14:paraId="79B932A4" w14:textId="77777777" w:rsidR="0056066D" w:rsidRDefault="0056066D" w:rsidP="00D76BD5">
      <w:pPr>
        <w:spacing w:after="0"/>
        <w:rPr>
          <w:rFonts w:ascii="Arial" w:hAnsi="Arial" w:cs="Arial"/>
          <w:color w:val="5F497A"/>
          <w:sz w:val="24"/>
          <w:szCs w:val="24"/>
        </w:rPr>
      </w:pPr>
    </w:p>
    <w:p w14:paraId="6255A0E2" w14:textId="77777777" w:rsidR="0056066D" w:rsidRDefault="0056066D" w:rsidP="00D76BD5">
      <w:pPr>
        <w:spacing w:after="0"/>
        <w:rPr>
          <w:rFonts w:ascii="Arial" w:hAnsi="Arial" w:cs="Arial"/>
          <w:color w:val="5F497A"/>
          <w:sz w:val="24"/>
          <w:szCs w:val="24"/>
        </w:rPr>
      </w:pPr>
    </w:p>
    <w:p w14:paraId="10FCB4BC" w14:textId="77777777" w:rsidR="00527DE3" w:rsidRPr="001E52F9" w:rsidRDefault="00527DE3" w:rsidP="00527DE3">
      <w:pPr>
        <w:rPr>
          <w:rFonts w:asciiTheme="minorBidi" w:hAnsiTheme="minorBidi"/>
          <w:sz w:val="24"/>
          <w:szCs w:val="24"/>
        </w:rPr>
      </w:pPr>
      <w:r w:rsidRPr="001E52F9">
        <w:rPr>
          <w:rFonts w:asciiTheme="minorBidi" w:hAnsiTheme="minorBidi"/>
          <w:sz w:val="24"/>
          <w:szCs w:val="24"/>
        </w:rPr>
        <w:t>The role of the partnership inspection co-ordinator is integral to the smooth</w:t>
      </w:r>
      <w:r>
        <w:rPr>
          <w:rFonts w:asciiTheme="minorBidi" w:hAnsiTheme="minorBidi"/>
          <w:sz w:val="24"/>
          <w:szCs w:val="24"/>
        </w:rPr>
        <w:t xml:space="preserve"> </w:t>
      </w:r>
      <w:r w:rsidRPr="001E52F9">
        <w:rPr>
          <w:rFonts w:asciiTheme="minorBidi" w:hAnsiTheme="minorBidi"/>
          <w:sz w:val="24"/>
          <w:szCs w:val="24"/>
        </w:rPr>
        <w:t>running of the joint inspections. In order to support the partnership to identify the best person to undertake this role, the following profile outlines the experience, skills and knowledge required.</w:t>
      </w:r>
    </w:p>
    <w:p w14:paraId="49AE5408" w14:textId="77777777" w:rsidR="00527DE3" w:rsidRPr="001E52F9" w:rsidRDefault="00527DE3" w:rsidP="00527DE3">
      <w:pPr>
        <w:rPr>
          <w:rFonts w:asciiTheme="minorBidi" w:hAnsiTheme="minorBidi"/>
          <w:sz w:val="24"/>
          <w:szCs w:val="24"/>
          <w:u w:val="single"/>
        </w:rPr>
      </w:pPr>
      <w:r w:rsidRPr="00E1592F">
        <w:rPr>
          <w:rFonts w:asciiTheme="minorBidi" w:hAnsiTheme="minorBidi"/>
          <w:b/>
          <w:bCs/>
          <w:sz w:val="24"/>
          <w:szCs w:val="24"/>
        </w:rPr>
        <w:t>Authority and seniority</w:t>
      </w:r>
    </w:p>
    <w:p w14:paraId="3FDA988A" w14:textId="77777777" w:rsidR="00527DE3" w:rsidRPr="001E52F9" w:rsidRDefault="00527DE3" w:rsidP="00527DE3">
      <w:pPr>
        <w:rPr>
          <w:rFonts w:asciiTheme="minorBidi" w:hAnsiTheme="minorBidi"/>
          <w:sz w:val="24"/>
          <w:szCs w:val="24"/>
        </w:rPr>
      </w:pPr>
      <w:r w:rsidRPr="001E52F9">
        <w:rPr>
          <w:rFonts w:asciiTheme="minorBidi" w:hAnsiTheme="minorBidi"/>
          <w:sz w:val="24"/>
          <w:szCs w:val="24"/>
        </w:rPr>
        <w:t xml:space="preserve">The inspection co-ordinator should be at a sufficiently senior level within the </w:t>
      </w:r>
      <w:r>
        <w:rPr>
          <w:rFonts w:asciiTheme="minorBidi" w:hAnsiTheme="minorBidi"/>
          <w:sz w:val="24"/>
          <w:szCs w:val="24"/>
        </w:rPr>
        <w:t xml:space="preserve">local authority or </w:t>
      </w:r>
      <w:r w:rsidRPr="001E52F9">
        <w:rPr>
          <w:rFonts w:asciiTheme="minorBidi" w:hAnsiTheme="minorBidi"/>
          <w:sz w:val="24"/>
          <w:szCs w:val="24"/>
        </w:rPr>
        <w:t xml:space="preserve">partnership. </w:t>
      </w:r>
      <w:r>
        <w:rPr>
          <w:rFonts w:asciiTheme="minorBidi" w:hAnsiTheme="minorBidi"/>
          <w:sz w:val="24"/>
          <w:szCs w:val="24"/>
        </w:rPr>
        <w:t xml:space="preserve">Where we are inspecting a partnership, the co-ordinator can be from </w:t>
      </w:r>
      <w:r w:rsidRPr="001E52F9">
        <w:rPr>
          <w:rFonts w:asciiTheme="minorBidi" w:hAnsiTheme="minorBidi"/>
          <w:sz w:val="24"/>
          <w:szCs w:val="24"/>
        </w:rPr>
        <w:t xml:space="preserve">any of the agencies within the partnership. They should be able to delegate work relating to the inspection to </w:t>
      </w:r>
      <w:r>
        <w:rPr>
          <w:rFonts w:asciiTheme="minorBidi" w:hAnsiTheme="minorBidi"/>
          <w:sz w:val="24"/>
          <w:szCs w:val="24"/>
        </w:rPr>
        <w:t>people</w:t>
      </w:r>
      <w:r w:rsidRPr="001E52F9">
        <w:rPr>
          <w:rFonts w:asciiTheme="minorBidi" w:hAnsiTheme="minorBidi"/>
          <w:sz w:val="24"/>
          <w:szCs w:val="24"/>
        </w:rPr>
        <w:t xml:space="preserve"> within all relevant agencies and be given authority to hold others undertaking this work to account. This will likely include </w:t>
      </w:r>
      <w:r>
        <w:rPr>
          <w:rFonts w:asciiTheme="minorBidi" w:hAnsiTheme="minorBidi"/>
          <w:sz w:val="24"/>
          <w:szCs w:val="24"/>
        </w:rPr>
        <w:t>people</w:t>
      </w:r>
      <w:r w:rsidRPr="001E52F9">
        <w:rPr>
          <w:rFonts w:asciiTheme="minorBidi" w:hAnsiTheme="minorBidi"/>
          <w:sz w:val="24"/>
          <w:szCs w:val="24"/>
        </w:rPr>
        <w:t xml:space="preserve"> at a more senior level than themself.</w:t>
      </w:r>
    </w:p>
    <w:p w14:paraId="401AB39C" w14:textId="77777777" w:rsidR="00527DE3" w:rsidRDefault="00527DE3" w:rsidP="00527DE3">
      <w:pPr>
        <w:rPr>
          <w:rFonts w:asciiTheme="minorBidi" w:hAnsiTheme="minorBidi"/>
          <w:b/>
          <w:bCs/>
          <w:sz w:val="24"/>
          <w:szCs w:val="24"/>
        </w:rPr>
      </w:pPr>
      <w:r w:rsidRPr="00E1592F">
        <w:rPr>
          <w:rFonts w:asciiTheme="minorBidi" w:hAnsiTheme="minorBidi"/>
          <w:b/>
          <w:bCs/>
          <w:sz w:val="24"/>
          <w:szCs w:val="24"/>
        </w:rPr>
        <w:t>Time required</w:t>
      </w:r>
      <w:r>
        <w:rPr>
          <w:rFonts w:asciiTheme="minorBidi" w:hAnsiTheme="minorBidi"/>
          <w:b/>
          <w:bCs/>
          <w:sz w:val="24"/>
          <w:szCs w:val="24"/>
        </w:rPr>
        <w:t xml:space="preserve"> </w:t>
      </w:r>
    </w:p>
    <w:p w14:paraId="5B693A77" w14:textId="77777777" w:rsidR="00527DE3" w:rsidRPr="001E52F9" w:rsidRDefault="00527DE3" w:rsidP="00527DE3">
      <w:pPr>
        <w:rPr>
          <w:rFonts w:asciiTheme="minorBidi" w:hAnsiTheme="minorBidi"/>
          <w:sz w:val="24"/>
          <w:szCs w:val="24"/>
        </w:rPr>
      </w:pPr>
      <w:r w:rsidRPr="001E52F9">
        <w:rPr>
          <w:rFonts w:asciiTheme="minorBidi" w:hAnsiTheme="minorBidi"/>
          <w:sz w:val="24"/>
          <w:szCs w:val="24"/>
        </w:rPr>
        <w:t xml:space="preserve">The </w:t>
      </w:r>
      <w:r>
        <w:rPr>
          <w:rFonts w:asciiTheme="minorBidi" w:hAnsiTheme="minorBidi"/>
          <w:sz w:val="24"/>
          <w:szCs w:val="24"/>
        </w:rPr>
        <w:t>person</w:t>
      </w:r>
      <w:r w:rsidRPr="001E52F9">
        <w:rPr>
          <w:rFonts w:asciiTheme="minorBidi" w:hAnsiTheme="minorBidi"/>
          <w:sz w:val="24"/>
          <w:szCs w:val="24"/>
        </w:rPr>
        <w:t xml:space="preserve"> should also be afforded the relevant time and resources required to undertake the role for the duration of the joint inspection (approximately 4 </w:t>
      </w:r>
      <w:r>
        <w:rPr>
          <w:rFonts w:asciiTheme="minorBidi" w:hAnsiTheme="minorBidi"/>
          <w:sz w:val="24"/>
          <w:szCs w:val="24"/>
        </w:rPr>
        <w:t xml:space="preserve">-6 </w:t>
      </w:r>
      <w:r w:rsidRPr="001E52F9">
        <w:rPr>
          <w:rFonts w:asciiTheme="minorBidi" w:hAnsiTheme="minorBidi"/>
          <w:sz w:val="24"/>
          <w:szCs w:val="24"/>
        </w:rPr>
        <w:t xml:space="preserve">months, </w:t>
      </w:r>
      <w:r>
        <w:rPr>
          <w:rFonts w:asciiTheme="minorBidi" w:hAnsiTheme="minorBidi"/>
          <w:sz w:val="24"/>
          <w:szCs w:val="24"/>
        </w:rPr>
        <w:t>dependent on specific inspection types). Local authorities and p</w:t>
      </w:r>
      <w:r w:rsidRPr="001E52F9">
        <w:rPr>
          <w:rFonts w:asciiTheme="minorBidi" w:hAnsiTheme="minorBidi"/>
          <w:sz w:val="24"/>
          <w:szCs w:val="24"/>
        </w:rPr>
        <w:t xml:space="preserve">artnerships should expect the majority of the inspection co-ordinator’s time </w:t>
      </w:r>
      <w:r>
        <w:rPr>
          <w:rFonts w:asciiTheme="minorBidi" w:hAnsiTheme="minorBidi"/>
          <w:sz w:val="24"/>
          <w:szCs w:val="24"/>
        </w:rPr>
        <w:t>to</w:t>
      </w:r>
      <w:r w:rsidRPr="001E52F9">
        <w:rPr>
          <w:rFonts w:asciiTheme="minorBidi" w:hAnsiTheme="minorBidi"/>
          <w:sz w:val="24"/>
          <w:szCs w:val="24"/>
        </w:rPr>
        <w:t xml:space="preserve"> be focussed on the joint inspection over this period. Certain aspects of the joint inspections require more focussed input than others and more concentration of the co-ordinator’s time. </w:t>
      </w:r>
      <w:r>
        <w:rPr>
          <w:rFonts w:asciiTheme="minorBidi" w:hAnsiTheme="minorBidi"/>
          <w:sz w:val="24"/>
          <w:szCs w:val="24"/>
        </w:rPr>
        <w:t xml:space="preserve">The lead inspector and strategic support officer will discuss this with the co-ordinator at the beginning of each individual inspection. </w:t>
      </w:r>
      <w:r w:rsidRPr="001E52F9">
        <w:rPr>
          <w:rFonts w:asciiTheme="minorBidi" w:hAnsiTheme="minorBidi"/>
          <w:sz w:val="24"/>
          <w:szCs w:val="24"/>
        </w:rPr>
        <w:t>The time required will also be influenced by the level of business support given to the inspection co-ordinator (see later).</w:t>
      </w:r>
    </w:p>
    <w:p w14:paraId="6EF4DC6A" w14:textId="77777777" w:rsidR="00527DE3" w:rsidRDefault="00527DE3" w:rsidP="00527DE3">
      <w:pPr>
        <w:rPr>
          <w:rFonts w:asciiTheme="minorBidi" w:hAnsiTheme="minorBidi"/>
          <w:sz w:val="24"/>
          <w:szCs w:val="24"/>
          <w:u w:val="single"/>
        </w:rPr>
      </w:pPr>
      <w:r w:rsidRPr="00E1592F">
        <w:rPr>
          <w:rFonts w:asciiTheme="minorBidi" w:hAnsiTheme="minorBidi"/>
          <w:b/>
          <w:bCs/>
          <w:sz w:val="24"/>
          <w:szCs w:val="24"/>
        </w:rPr>
        <w:t>Communication during the joint inspection</w:t>
      </w:r>
    </w:p>
    <w:p w14:paraId="42B8D202" w14:textId="77777777" w:rsidR="00527DE3" w:rsidRPr="001E52F9" w:rsidRDefault="00527DE3" w:rsidP="00527DE3">
      <w:pPr>
        <w:rPr>
          <w:rFonts w:asciiTheme="minorBidi" w:hAnsiTheme="minorBidi"/>
          <w:sz w:val="24"/>
          <w:szCs w:val="24"/>
        </w:rPr>
      </w:pPr>
      <w:r w:rsidRPr="001E52F9">
        <w:rPr>
          <w:rFonts w:asciiTheme="minorBidi" w:hAnsiTheme="minorBidi"/>
          <w:sz w:val="24"/>
          <w:szCs w:val="24"/>
        </w:rPr>
        <w:t xml:space="preserve">The co-ordinator will need to communicate and disseminate information about the joint inspection regularly, appropriately and effectively across all relevant agencies and to relevant individuals. The co-ordinator will be required to hold regular meetings with the inspection lead and </w:t>
      </w:r>
      <w:r>
        <w:rPr>
          <w:rFonts w:asciiTheme="minorBidi" w:hAnsiTheme="minorBidi"/>
          <w:sz w:val="24"/>
          <w:szCs w:val="24"/>
        </w:rPr>
        <w:t xml:space="preserve">to </w:t>
      </w:r>
      <w:r w:rsidRPr="001E52F9">
        <w:rPr>
          <w:rFonts w:asciiTheme="minorBidi" w:hAnsiTheme="minorBidi"/>
          <w:sz w:val="24"/>
          <w:szCs w:val="24"/>
        </w:rPr>
        <w:t>co-ordinate the completion of any tasks arising from these meetings within agreed timescales.</w:t>
      </w:r>
    </w:p>
    <w:p w14:paraId="475D682C" w14:textId="77777777" w:rsidR="00527DE3" w:rsidRPr="001E52F9" w:rsidRDefault="00527DE3" w:rsidP="00527DE3">
      <w:pPr>
        <w:rPr>
          <w:rFonts w:asciiTheme="minorBidi" w:hAnsiTheme="minorBidi"/>
          <w:sz w:val="24"/>
          <w:szCs w:val="24"/>
          <w:u w:val="single"/>
        </w:rPr>
      </w:pPr>
      <w:r w:rsidRPr="00CC4E47">
        <w:rPr>
          <w:rFonts w:asciiTheme="minorBidi" w:hAnsiTheme="minorBidi"/>
          <w:b/>
          <w:bCs/>
          <w:sz w:val="24"/>
          <w:szCs w:val="24"/>
        </w:rPr>
        <w:t>Support for the co-ordinator</w:t>
      </w:r>
    </w:p>
    <w:p w14:paraId="65724AD5" w14:textId="77777777" w:rsidR="00527DE3" w:rsidRDefault="00527DE3" w:rsidP="00527DE3">
      <w:pPr>
        <w:rPr>
          <w:rFonts w:asciiTheme="minorBidi" w:hAnsiTheme="minorBidi"/>
          <w:sz w:val="24"/>
          <w:szCs w:val="24"/>
        </w:rPr>
      </w:pPr>
      <w:r w:rsidRPr="006779DC">
        <w:rPr>
          <w:rFonts w:asciiTheme="minorBidi" w:hAnsiTheme="minorBidi"/>
          <w:sz w:val="24"/>
          <w:szCs w:val="24"/>
        </w:rPr>
        <w:t>The partnership should identify appropriate business support for the co-ordinator.</w:t>
      </w:r>
      <w:r w:rsidRPr="001E52F9">
        <w:rPr>
          <w:rFonts w:asciiTheme="minorBidi" w:hAnsiTheme="minorBidi"/>
          <w:sz w:val="24"/>
          <w:szCs w:val="24"/>
        </w:rPr>
        <w:t xml:space="preserve"> Co-ordinating the joint inspection will require access to relevant IT systems, the co-ordination of data and management of people and their diaries. It would also be helpful to identify </w:t>
      </w:r>
      <w:r>
        <w:rPr>
          <w:rFonts w:asciiTheme="minorBidi" w:hAnsiTheme="minorBidi"/>
          <w:sz w:val="24"/>
          <w:szCs w:val="24"/>
        </w:rPr>
        <w:t>someone</w:t>
      </w:r>
      <w:r w:rsidRPr="001E52F9">
        <w:rPr>
          <w:rFonts w:asciiTheme="minorBidi" w:hAnsiTheme="minorBidi"/>
          <w:sz w:val="24"/>
          <w:szCs w:val="24"/>
        </w:rPr>
        <w:t xml:space="preserve"> who can take over the role of co-ordinator, should the </w:t>
      </w:r>
      <w:r w:rsidRPr="001E52F9">
        <w:rPr>
          <w:rFonts w:asciiTheme="minorBidi" w:hAnsiTheme="minorBidi"/>
          <w:sz w:val="24"/>
          <w:szCs w:val="24"/>
        </w:rPr>
        <w:lastRenderedPageBreak/>
        <w:t>original co-ordinator become unavailable to continue in the role. For the record reading phase in particular, it would also be helpful to identify an IT support officer.</w:t>
      </w:r>
    </w:p>
    <w:p w14:paraId="6CADA7F7" w14:textId="77777777" w:rsidR="00527DE3" w:rsidRDefault="00527DE3" w:rsidP="00527DE3">
      <w:pPr>
        <w:rPr>
          <w:rFonts w:asciiTheme="minorBidi" w:hAnsiTheme="minorBidi"/>
          <w:b/>
          <w:bCs/>
          <w:sz w:val="24"/>
          <w:szCs w:val="24"/>
        </w:rPr>
      </w:pPr>
    </w:p>
    <w:p w14:paraId="5D119FB9" w14:textId="77777777" w:rsidR="00527DE3" w:rsidRPr="001E52F9" w:rsidRDefault="00527DE3" w:rsidP="00527DE3">
      <w:pPr>
        <w:rPr>
          <w:rFonts w:asciiTheme="minorBidi" w:hAnsiTheme="minorBidi"/>
          <w:sz w:val="24"/>
          <w:szCs w:val="24"/>
          <w:u w:val="single"/>
        </w:rPr>
      </w:pPr>
      <w:r w:rsidRPr="00CC4E47">
        <w:rPr>
          <w:rFonts w:asciiTheme="minorBidi" w:hAnsiTheme="minorBidi"/>
          <w:b/>
          <w:bCs/>
          <w:sz w:val="24"/>
          <w:szCs w:val="24"/>
        </w:rPr>
        <w:t>Skills, knowledge and experience required</w:t>
      </w:r>
    </w:p>
    <w:p w14:paraId="082952C1" w14:textId="77777777" w:rsidR="00527DE3" w:rsidRPr="001E52F9"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Co-ordination: the ability to co-ordinate people, diaries, data and information effectively and timeously</w:t>
      </w:r>
      <w:r>
        <w:rPr>
          <w:rFonts w:asciiTheme="minorBidi" w:hAnsiTheme="minorBidi"/>
          <w:sz w:val="24"/>
          <w:szCs w:val="24"/>
        </w:rPr>
        <w:t>.</w:t>
      </w:r>
    </w:p>
    <w:p w14:paraId="345861B9" w14:textId="77777777" w:rsidR="00527DE3" w:rsidRPr="001E52F9"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Project management: the ability to plan, delegate, manage, oversee and remain accountable for the completion of tasks and actions arising to support the joint inspection</w:t>
      </w:r>
      <w:r>
        <w:rPr>
          <w:rFonts w:asciiTheme="minorBidi" w:hAnsiTheme="minorBidi"/>
          <w:sz w:val="24"/>
          <w:szCs w:val="24"/>
        </w:rPr>
        <w:t>.</w:t>
      </w:r>
    </w:p>
    <w:p w14:paraId="3DA9C51B" w14:textId="77777777" w:rsidR="00527DE3" w:rsidRPr="001E52F9"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Time management: the ability to dedicate time to support the joint inspection, including an appreciation that input will be required for the full duration of the joint inspection but will be more concentrated for specific tasks</w:t>
      </w:r>
      <w:r>
        <w:rPr>
          <w:rFonts w:asciiTheme="minorBidi" w:hAnsiTheme="minorBidi"/>
          <w:sz w:val="24"/>
          <w:szCs w:val="24"/>
        </w:rPr>
        <w:t>.</w:t>
      </w:r>
    </w:p>
    <w:p w14:paraId="34FB80EA" w14:textId="77777777" w:rsidR="00527DE3" w:rsidRPr="001E52F9"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 xml:space="preserve">Communication and engagement: the ability to disseminate information to relevant individuals and across all agencies involved in the joint inspection and communicate regularly and routinely across the partnership and with the inspection lead; the co-ordinator will also need to oversee communication with </w:t>
      </w:r>
      <w:r>
        <w:rPr>
          <w:rFonts w:asciiTheme="minorBidi" w:hAnsiTheme="minorBidi"/>
          <w:sz w:val="24"/>
          <w:szCs w:val="24"/>
        </w:rPr>
        <w:t xml:space="preserve">adults and children who use services and their families and unpaid carers. </w:t>
      </w:r>
    </w:p>
    <w:p w14:paraId="2F8D5E43" w14:textId="77777777" w:rsidR="00527DE3" w:rsidRPr="001E52F9"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 xml:space="preserve">Constructive challenge: the authority and ability to hold </w:t>
      </w:r>
      <w:r>
        <w:rPr>
          <w:rFonts w:asciiTheme="minorBidi" w:hAnsiTheme="minorBidi"/>
          <w:sz w:val="24"/>
          <w:szCs w:val="24"/>
        </w:rPr>
        <w:t>people</w:t>
      </w:r>
      <w:r w:rsidRPr="001E52F9">
        <w:rPr>
          <w:rFonts w:asciiTheme="minorBidi" w:hAnsiTheme="minorBidi"/>
          <w:sz w:val="24"/>
          <w:szCs w:val="24"/>
        </w:rPr>
        <w:t xml:space="preserve"> – of all levels of seniority – to account to ensure agreed tasks are completed and to ensure the smooth running of the joint inspection</w:t>
      </w:r>
      <w:r>
        <w:rPr>
          <w:rFonts w:asciiTheme="minorBidi" w:hAnsiTheme="minorBidi"/>
          <w:sz w:val="24"/>
          <w:szCs w:val="24"/>
        </w:rPr>
        <w:t>.</w:t>
      </w:r>
    </w:p>
    <w:p w14:paraId="5D65EE3B" w14:textId="77777777" w:rsidR="00527DE3" w:rsidRDefault="00527DE3" w:rsidP="00527DE3">
      <w:pPr>
        <w:pStyle w:val="ListParagraph"/>
        <w:numPr>
          <w:ilvl w:val="0"/>
          <w:numId w:val="3"/>
        </w:numPr>
        <w:rPr>
          <w:rFonts w:asciiTheme="minorBidi" w:hAnsiTheme="minorBidi"/>
          <w:sz w:val="24"/>
          <w:szCs w:val="24"/>
        </w:rPr>
      </w:pPr>
      <w:r w:rsidRPr="001E52F9">
        <w:rPr>
          <w:rFonts w:asciiTheme="minorBidi" w:hAnsiTheme="minorBidi"/>
          <w:sz w:val="24"/>
          <w:szCs w:val="24"/>
        </w:rPr>
        <w:t xml:space="preserve">Knowledge: </w:t>
      </w:r>
      <w:r>
        <w:rPr>
          <w:rFonts w:asciiTheme="minorBidi" w:hAnsiTheme="minorBidi"/>
          <w:sz w:val="24"/>
          <w:szCs w:val="24"/>
        </w:rPr>
        <w:t xml:space="preserve">a good </w:t>
      </w:r>
      <w:r w:rsidRPr="001E52F9">
        <w:rPr>
          <w:rFonts w:asciiTheme="minorBidi" w:hAnsiTheme="minorBidi"/>
          <w:sz w:val="24"/>
          <w:szCs w:val="24"/>
        </w:rPr>
        <w:t xml:space="preserve">knowledge of </w:t>
      </w:r>
      <w:r>
        <w:rPr>
          <w:rFonts w:asciiTheme="minorBidi" w:hAnsiTheme="minorBidi"/>
          <w:sz w:val="24"/>
          <w:szCs w:val="24"/>
        </w:rPr>
        <w:t xml:space="preserve">the </w:t>
      </w:r>
      <w:r w:rsidRPr="001E52F9">
        <w:rPr>
          <w:rFonts w:asciiTheme="minorBidi" w:hAnsiTheme="minorBidi"/>
          <w:sz w:val="24"/>
          <w:szCs w:val="24"/>
        </w:rPr>
        <w:t>services</w:t>
      </w:r>
      <w:r>
        <w:rPr>
          <w:rFonts w:asciiTheme="minorBidi" w:hAnsiTheme="minorBidi"/>
          <w:sz w:val="24"/>
          <w:szCs w:val="24"/>
        </w:rPr>
        <w:t xml:space="preserve"> being inspected,</w:t>
      </w:r>
      <w:r w:rsidRPr="001E52F9">
        <w:rPr>
          <w:rFonts w:asciiTheme="minorBidi" w:hAnsiTheme="minorBidi"/>
          <w:sz w:val="24"/>
          <w:szCs w:val="24"/>
        </w:rPr>
        <w:t xml:space="preserve"> including knowledge and understanding of processes, procedures and practice across different agencies; it would be helpful if the co-ordinator was familiar with the quality framework </w:t>
      </w:r>
      <w:r>
        <w:rPr>
          <w:rFonts w:asciiTheme="minorBidi" w:hAnsiTheme="minorBidi"/>
          <w:sz w:val="24"/>
          <w:szCs w:val="24"/>
        </w:rPr>
        <w:t>for the relevant inspection type.</w:t>
      </w:r>
    </w:p>
    <w:p w14:paraId="2A71289F" w14:textId="77777777" w:rsidR="00527DE3" w:rsidRDefault="00527DE3" w:rsidP="00527DE3">
      <w:pPr>
        <w:rPr>
          <w:rFonts w:asciiTheme="minorBidi" w:hAnsiTheme="minorBidi"/>
          <w:sz w:val="24"/>
          <w:szCs w:val="24"/>
        </w:rPr>
      </w:pPr>
    </w:p>
    <w:p w14:paraId="523037C6" w14:textId="77777777" w:rsidR="00527DE3" w:rsidRPr="00957E28" w:rsidRDefault="00527DE3" w:rsidP="00527DE3">
      <w:pPr>
        <w:ind w:firstLine="360"/>
        <w:rPr>
          <w:rFonts w:asciiTheme="minorBidi" w:hAnsiTheme="minorBidi"/>
          <w:sz w:val="24"/>
          <w:szCs w:val="24"/>
        </w:rPr>
      </w:pPr>
    </w:p>
    <w:p w14:paraId="3ABBBB89" w14:textId="77777777" w:rsidR="0056066D" w:rsidRDefault="0056066D" w:rsidP="00D76BD5">
      <w:pPr>
        <w:spacing w:after="0"/>
        <w:rPr>
          <w:rFonts w:ascii="Arial" w:hAnsi="Arial" w:cs="Arial"/>
          <w:color w:val="5F497A"/>
          <w:sz w:val="24"/>
          <w:szCs w:val="24"/>
        </w:rPr>
      </w:pPr>
    </w:p>
    <w:p w14:paraId="2752D482" w14:textId="77777777" w:rsidR="0056066D" w:rsidRDefault="0056066D" w:rsidP="00D76BD5">
      <w:pPr>
        <w:spacing w:after="0"/>
        <w:rPr>
          <w:rFonts w:ascii="Arial" w:hAnsi="Arial" w:cs="Arial"/>
          <w:color w:val="5F497A"/>
          <w:sz w:val="24"/>
          <w:szCs w:val="24"/>
        </w:rPr>
      </w:pPr>
    </w:p>
    <w:p w14:paraId="72103457" w14:textId="77777777" w:rsidR="0056066D" w:rsidRDefault="0056066D" w:rsidP="00D76BD5">
      <w:pPr>
        <w:spacing w:after="0"/>
        <w:rPr>
          <w:rFonts w:ascii="Arial" w:hAnsi="Arial" w:cs="Arial"/>
          <w:color w:val="5F497A"/>
          <w:sz w:val="24"/>
          <w:szCs w:val="24"/>
        </w:rPr>
      </w:pPr>
    </w:p>
    <w:p w14:paraId="20FD1C91" w14:textId="77777777" w:rsidR="0056066D" w:rsidRDefault="0056066D" w:rsidP="00D76BD5">
      <w:pPr>
        <w:spacing w:after="0"/>
        <w:rPr>
          <w:rFonts w:ascii="Arial" w:hAnsi="Arial" w:cs="Arial"/>
          <w:color w:val="5F497A"/>
          <w:sz w:val="24"/>
          <w:szCs w:val="24"/>
        </w:rPr>
      </w:pPr>
    </w:p>
    <w:p w14:paraId="3FC1E8A1" w14:textId="77777777" w:rsidR="0056066D" w:rsidRDefault="0056066D" w:rsidP="00D76BD5">
      <w:pPr>
        <w:spacing w:after="0"/>
        <w:rPr>
          <w:rFonts w:ascii="Arial" w:hAnsi="Arial" w:cs="Arial"/>
          <w:color w:val="5F497A"/>
          <w:sz w:val="24"/>
          <w:szCs w:val="24"/>
        </w:rPr>
      </w:pPr>
    </w:p>
    <w:p w14:paraId="4100C6A8" w14:textId="77777777" w:rsidR="0056066D" w:rsidRDefault="0056066D" w:rsidP="00D76BD5">
      <w:pPr>
        <w:spacing w:after="0"/>
        <w:rPr>
          <w:rFonts w:ascii="Arial" w:hAnsi="Arial" w:cs="Arial"/>
          <w:color w:val="5F497A"/>
          <w:sz w:val="24"/>
          <w:szCs w:val="24"/>
        </w:rPr>
      </w:pPr>
    </w:p>
    <w:p w14:paraId="7449CE0F" w14:textId="77777777" w:rsidR="0056066D" w:rsidRDefault="0056066D" w:rsidP="00D76BD5">
      <w:pPr>
        <w:spacing w:after="0"/>
        <w:rPr>
          <w:rFonts w:ascii="Arial" w:hAnsi="Arial" w:cs="Arial"/>
          <w:color w:val="5F497A"/>
          <w:sz w:val="24"/>
          <w:szCs w:val="24"/>
        </w:rPr>
      </w:pPr>
    </w:p>
    <w:p w14:paraId="2D4F593B" w14:textId="77777777" w:rsidR="0056066D" w:rsidRDefault="0056066D" w:rsidP="00D76BD5">
      <w:pPr>
        <w:spacing w:after="0"/>
        <w:rPr>
          <w:rFonts w:ascii="Arial" w:hAnsi="Arial" w:cs="Arial"/>
          <w:color w:val="5F497A"/>
          <w:sz w:val="24"/>
          <w:szCs w:val="24"/>
        </w:rPr>
      </w:pPr>
    </w:p>
    <w:p w14:paraId="36ED77DF" w14:textId="77777777" w:rsidR="0056066D" w:rsidRDefault="0056066D" w:rsidP="00D76BD5">
      <w:pPr>
        <w:spacing w:after="0"/>
        <w:rPr>
          <w:rFonts w:ascii="Arial" w:hAnsi="Arial" w:cs="Arial"/>
          <w:color w:val="5F497A"/>
          <w:sz w:val="24"/>
          <w:szCs w:val="24"/>
        </w:rPr>
      </w:pPr>
    </w:p>
    <w:p w14:paraId="14AC30FF" w14:textId="77777777" w:rsidR="0056066D" w:rsidRDefault="0056066D" w:rsidP="00D76BD5">
      <w:pPr>
        <w:spacing w:after="0"/>
        <w:rPr>
          <w:rFonts w:ascii="Arial" w:hAnsi="Arial" w:cs="Arial"/>
          <w:color w:val="5F497A"/>
          <w:sz w:val="24"/>
          <w:szCs w:val="24"/>
        </w:rPr>
      </w:pPr>
    </w:p>
    <w:p w14:paraId="3994122D" w14:textId="77777777" w:rsidR="0056066D" w:rsidRDefault="0056066D" w:rsidP="00D76BD5">
      <w:pPr>
        <w:spacing w:after="0"/>
        <w:rPr>
          <w:rFonts w:ascii="Arial" w:hAnsi="Arial" w:cs="Arial"/>
          <w:color w:val="5F497A"/>
          <w:sz w:val="24"/>
          <w:szCs w:val="24"/>
        </w:rPr>
      </w:pPr>
    </w:p>
    <w:p w14:paraId="4EBE7811" w14:textId="77777777" w:rsidR="0056066D" w:rsidRDefault="0056066D" w:rsidP="00D76BD5">
      <w:pPr>
        <w:spacing w:after="0"/>
        <w:rPr>
          <w:rFonts w:ascii="Arial" w:hAnsi="Arial" w:cs="Arial"/>
          <w:color w:val="5F497A"/>
          <w:sz w:val="24"/>
          <w:szCs w:val="24"/>
        </w:rPr>
      </w:pPr>
    </w:p>
    <w:p w14:paraId="31C5A9E9" w14:textId="77777777" w:rsidR="0056066D" w:rsidRDefault="0056066D" w:rsidP="00D76BD5">
      <w:pPr>
        <w:spacing w:after="0"/>
        <w:rPr>
          <w:rFonts w:ascii="Arial" w:hAnsi="Arial" w:cs="Arial"/>
          <w:color w:val="5F497A"/>
          <w:sz w:val="24"/>
          <w:szCs w:val="24"/>
        </w:rPr>
      </w:pPr>
    </w:p>
    <w:p w14:paraId="2AA25611" w14:textId="77777777" w:rsidR="0056066D" w:rsidRDefault="0056066D" w:rsidP="00D76BD5">
      <w:pPr>
        <w:spacing w:after="0"/>
        <w:rPr>
          <w:rFonts w:ascii="Arial" w:hAnsi="Arial" w:cs="Arial"/>
          <w:color w:val="5F497A"/>
          <w:sz w:val="24"/>
          <w:szCs w:val="24"/>
        </w:rPr>
      </w:pPr>
    </w:p>
    <w:p w14:paraId="3355DACD" w14:textId="77777777" w:rsidR="0056066D" w:rsidRDefault="0056066D" w:rsidP="00D76BD5">
      <w:pPr>
        <w:spacing w:after="0"/>
        <w:rPr>
          <w:rFonts w:ascii="Arial" w:hAnsi="Arial" w:cs="Arial"/>
          <w:color w:val="5F497A"/>
          <w:sz w:val="24"/>
          <w:szCs w:val="24"/>
        </w:rPr>
      </w:pPr>
    </w:p>
    <w:p w14:paraId="47D08449" w14:textId="77777777" w:rsidR="0056066D" w:rsidRDefault="0056066D" w:rsidP="00D76BD5">
      <w:pPr>
        <w:spacing w:after="0"/>
        <w:rPr>
          <w:rFonts w:ascii="Arial" w:hAnsi="Arial" w:cs="Arial"/>
          <w:color w:val="5F497A"/>
          <w:sz w:val="24"/>
          <w:szCs w:val="24"/>
        </w:rPr>
      </w:pPr>
    </w:p>
    <w:p w14:paraId="4C848E78" w14:textId="77777777" w:rsidR="0056066D" w:rsidRDefault="0056066D" w:rsidP="00D76BD5">
      <w:pPr>
        <w:spacing w:after="0"/>
        <w:rPr>
          <w:rFonts w:ascii="Arial" w:hAnsi="Arial" w:cs="Arial"/>
          <w:color w:val="5F497A"/>
          <w:sz w:val="24"/>
          <w:szCs w:val="24"/>
        </w:rPr>
      </w:pPr>
    </w:p>
    <w:p w14:paraId="6E7BC5D4" w14:textId="77777777" w:rsidR="00527DE3" w:rsidRDefault="00527DE3" w:rsidP="00D76BD5">
      <w:pPr>
        <w:spacing w:after="0"/>
        <w:rPr>
          <w:rFonts w:ascii="Arial" w:hAnsi="Arial" w:cs="Arial"/>
          <w:color w:val="5F497A"/>
          <w:sz w:val="24"/>
          <w:szCs w:val="24"/>
        </w:rPr>
      </w:pPr>
    </w:p>
    <w:p w14:paraId="35952960" w14:textId="77777777" w:rsidR="00527DE3" w:rsidRDefault="00527DE3" w:rsidP="00D76BD5">
      <w:pPr>
        <w:spacing w:after="0"/>
        <w:rPr>
          <w:rFonts w:ascii="Arial" w:hAnsi="Arial" w:cs="Arial"/>
          <w:color w:val="5F497A"/>
          <w:sz w:val="24"/>
          <w:szCs w:val="24"/>
        </w:rPr>
      </w:pPr>
    </w:p>
    <w:p w14:paraId="18069221" w14:textId="256FC926"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Care Inspectorate</w:t>
      </w:r>
    </w:p>
    <w:p w14:paraId="4F20B05D"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Compass House</w:t>
      </w:r>
    </w:p>
    <w:p w14:paraId="341AB85A"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11 Riverside Drive</w:t>
      </w:r>
    </w:p>
    <w:p w14:paraId="001F2300" w14:textId="77777777" w:rsidR="00D76BD5" w:rsidRPr="00A36757" w:rsidRDefault="00D76BD5" w:rsidP="00D76BD5">
      <w:pPr>
        <w:spacing w:after="0"/>
        <w:rPr>
          <w:rFonts w:ascii="Arial" w:hAnsi="Arial" w:cs="Arial"/>
          <w:color w:val="5F497A"/>
          <w:sz w:val="24"/>
          <w:szCs w:val="24"/>
          <w:lang w:val="da-DK"/>
        </w:rPr>
      </w:pPr>
      <w:r w:rsidRPr="00A36757">
        <w:rPr>
          <w:rFonts w:ascii="Arial" w:hAnsi="Arial" w:cs="Arial"/>
          <w:color w:val="5F497A"/>
          <w:sz w:val="24"/>
          <w:szCs w:val="24"/>
          <w:lang w:val="da-DK"/>
        </w:rPr>
        <w:t>Dundee</w:t>
      </w:r>
    </w:p>
    <w:p w14:paraId="458E635C" w14:textId="77777777" w:rsidR="00D76BD5" w:rsidRPr="00A36757" w:rsidRDefault="00D76BD5" w:rsidP="00D76BD5">
      <w:pPr>
        <w:spacing w:after="0"/>
        <w:rPr>
          <w:rFonts w:ascii="Arial" w:hAnsi="Arial" w:cs="Arial"/>
          <w:color w:val="5F497A"/>
          <w:sz w:val="24"/>
          <w:szCs w:val="24"/>
          <w:lang w:val="da-DK"/>
        </w:rPr>
      </w:pPr>
      <w:r w:rsidRPr="00A36757">
        <w:rPr>
          <w:rFonts w:ascii="Arial" w:hAnsi="Arial" w:cs="Arial"/>
          <w:color w:val="5F497A"/>
          <w:sz w:val="24"/>
          <w:szCs w:val="24"/>
          <w:lang w:val="da-DK"/>
        </w:rPr>
        <w:t>DD1 4NY</w:t>
      </w:r>
    </w:p>
    <w:p w14:paraId="02868849" w14:textId="77777777" w:rsidR="00B6747E" w:rsidRPr="00A36757" w:rsidRDefault="00B6747E" w:rsidP="00D76BD5">
      <w:pPr>
        <w:spacing w:after="0"/>
        <w:rPr>
          <w:rFonts w:ascii="Arial" w:hAnsi="Arial" w:cs="Arial"/>
          <w:color w:val="5F497A"/>
          <w:sz w:val="24"/>
          <w:szCs w:val="24"/>
          <w:lang w:val="da-DK"/>
        </w:rPr>
      </w:pPr>
    </w:p>
    <w:p w14:paraId="7E26FB6F" w14:textId="77777777" w:rsidR="00B6747E" w:rsidRPr="00A36757" w:rsidRDefault="00B6747E" w:rsidP="00D76BD5">
      <w:pPr>
        <w:spacing w:after="0"/>
        <w:rPr>
          <w:rFonts w:ascii="Arial" w:hAnsi="Arial" w:cs="Arial"/>
          <w:color w:val="5F497A"/>
          <w:sz w:val="24"/>
          <w:szCs w:val="24"/>
          <w:lang w:val="da-DK"/>
        </w:rPr>
      </w:pPr>
    </w:p>
    <w:p w14:paraId="3888C3E5" w14:textId="77777777" w:rsidR="00B6747E" w:rsidRPr="00A36757" w:rsidRDefault="00B6747E" w:rsidP="00D76BD5">
      <w:pPr>
        <w:spacing w:after="0"/>
        <w:rPr>
          <w:rFonts w:ascii="Arial" w:hAnsi="Arial" w:cs="Arial"/>
          <w:b/>
          <w:color w:val="5F497A"/>
          <w:sz w:val="24"/>
          <w:szCs w:val="24"/>
          <w:lang w:val="da-DK"/>
        </w:rPr>
      </w:pPr>
      <w:r w:rsidRPr="00A36757">
        <w:rPr>
          <w:rFonts w:ascii="Arial" w:hAnsi="Arial" w:cs="Arial"/>
          <w:b/>
          <w:color w:val="5F497A"/>
          <w:sz w:val="24"/>
          <w:szCs w:val="24"/>
          <w:lang w:val="da-DK"/>
        </w:rPr>
        <w:t xml:space="preserve">web: </w:t>
      </w:r>
      <w:hyperlink r:id="rId13" w:history="1">
        <w:r w:rsidRPr="00A36757">
          <w:rPr>
            <w:rStyle w:val="Hyperlink"/>
            <w:rFonts w:ascii="Arial" w:hAnsi="Arial" w:cs="Arial"/>
            <w:b/>
            <w:color w:val="0000BF"/>
            <w:sz w:val="24"/>
            <w:szCs w:val="24"/>
            <w:lang w:val="da-DK"/>
          </w:rPr>
          <w:t>www.careinspectorate.com</w:t>
        </w:r>
      </w:hyperlink>
    </w:p>
    <w:p w14:paraId="71CFE841" w14:textId="77777777" w:rsidR="00B6747E" w:rsidRPr="00A36757" w:rsidRDefault="00B6747E" w:rsidP="00D76BD5">
      <w:pPr>
        <w:spacing w:after="0"/>
        <w:rPr>
          <w:rFonts w:ascii="Arial" w:hAnsi="Arial" w:cs="Arial"/>
          <w:b/>
          <w:color w:val="5F497A"/>
          <w:sz w:val="24"/>
          <w:szCs w:val="24"/>
          <w:lang w:val="fr-FR"/>
        </w:rPr>
      </w:pPr>
      <w:r w:rsidRPr="00A36757">
        <w:rPr>
          <w:rFonts w:ascii="Arial" w:hAnsi="Arial" w:cs="Arial"/>
          <w:b/>
          <w:color w:val="5F497A"/>
          <w:sz w:val="24"/>
          <w:szCs w:val="24"/>
          <w:lang w:val="fr-FR"/>
        </w:rPr>
        <w:t xml:space="preserve">email: </w:t>
      </w:r>
      <w:hyperlink r:id="rId14" w:history="1">
        <w:r w:rsidRPr="00A36757">
          <w:rPr>
            <w:rStyle w:val="Hyperlink"/>
            <w:rFonts w:ascii="Arial" w:hAnsi="Arial" w:cs="Arial"/>
            <w:b/>
            <w:color w:val="0000BF"/>
            <w:sz w:val="24"/>
            <w:szCs w:val="24"/>
            <w:lang w:val="fr-FR"/>
          </w:rPr>
          <w:t>enquiries@careinspectorate.com</w:t>
        </w:r>
      </w:hyperlink>
    </w:p>
    <w:p w14:paraId="500DEB11" w14:textId="77777777" w:rsidR="00B6747E" w:rsidRPr="00A36757" w:rsidRDefault="00BC6E25" w:rsidP="00D76BD5">
      <w:pPr>
        <w:spacing w:after="0"/>
        <w:rPr>
          <w:rFonts w:ascii="Arial" w:hAnsi="Arial" w:cs="Arial"/>
          <w:b/>
          <w:color w:val="5F497A"/>
          <w:sz w:val="24"/>
          <w:szCs w:val="24"/>
          <w:lang w:val="fr-FR"/>
        </w:rPr>
      </w:pPr>
      <w:proofErr w:type="spellStart"/>
      <w:r w:rsidRPr="00A36757">
        <w:rPr>
          <w:rFonts w:ascii="Arial" w:hAnsi="Arial" w:cs="Arial"/>
          <w:b/>
          <w:color w:val="5F497A"/>
          <w:sz w:val="24"/>
          <w:szCs w:val="24"/>
          <w:lang w:val="fr-FR"/>
        </w:rPr>
        <w:t>telephone</w:t>
      </w:r>
      <w:proofErr w:type="spellEnd"/>
      <w:r w:rsidRPr="00A36757">
        <w:rPr>
          <w:rFonts w:ascii="Arial" w:hAnsi="Arial" w:cs="Arial"/>
          <w:b/>
          <w:color w:val="5F497A"/>
          <w:sz w:val="24"/>
          <w:szCs w:val="24"/>
          <w:lang w:val="fr-FR"/>
        </w:rPr>
        <w:t>: 03</w:t>
      </w:r>
      <w:r w:rsidR="00B6747E" w:rsidRPr="00A36757">
        <w:rPr>
          <w:rFonts w:ascii="Arial" w:hAnsi="Arial" w:cs="Arial"/>
          <w:b/>
          <w:color w:val="5F497A"/>
          <w:sz w:val="24"/>
          <w:szCs w:val="24"/>
          <w:lang w:val="fr-FR"/>
        </w:rPr>
        <w:t>45 600 9527</w:t>
      </w:r>
    </w:p>
    <w:p w14:paraId="40FFC2EB" w14:textId="77777777" w:rsidR="00771841" w:rsidRPr="00A36757" w:rsidRDefault="00771841" w:rsidP="00D76BD5">
      <w:pPr>
        <w:spacing w:after="0"/>
        <w:rPr>
          <w:rFonts w:ascii="Arial" w:hAnsi="Arial" w:cs="Arial"/>
          <w:b/>
          <w:color w:val="5F497A"/>
          <w:sz w:val="24"/>
          <w:szCs w:val="24"/>
          <w:lang w:val="fr-FR"/>
        </w:rPr>
      </w:pPr>
    </w:p>
    <w:p w14:paraId="2EE57FBF" w14:textId="568FA611" w:rsidR="00771841" w:rsidRPr="005534EB" w:rsidRDefault="00E242F6" w:rsidP="00D76BD5">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583CBDE7">
            <wp:extent cx="304800" cy="23812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45296F" w:rsidRPr="005534EB">
        <w:rPr>
          <w:rFonts w:ascii="Arial" w:hAnsi="Arial" w:cs="Arial"/>
          <w:b/>
          <w:color w:val="5F497A"/>
          <w:sz w:val="24"/>
          <w:szCs w:val="24"/>
        </w:rPr>
        <w:t>@careinspect</w:t>
      </w:r>
    </w:p>
    <w:p w14:paraId="35629C14" w14:textId="77777777" w:rsidR="00B6747E" w:rsidRDefault="00B6747E">
      <w:pPr>
        <w:rPr>
          <w:noProof/>
          <w:lang w:eastAsia="en-GB"/>
        </w:rPr>
      </w:pPr>
    </w:p>
    <w:p w14:paraId="230A6F01" w14:textId="77777777" w:rsidR="00820699" w:rsidRPr="005534EB" w:rsidRDefault="00820699" w:rsidP="00820699">
      <w:pPr>
        <w:rPr>
          <w:rFonts w:ascii="Arial" w:eastAsia="Times New Roman" w:hAnsi="Arial" w:cs="Arial"/>
          <w:b/>
          <w:color w:val="5F497A"/>
          <w:sz w:val="32"/>
          <w:szCs w:val="32"/>
        </w:rPr>
      </w:pPr>
      <w:r w:rsidRPr="005534EB">
        <w:rPr>
          <w:rFonts w:ascii="Arial" w:eastAsia="Times New Roman" w:hAnsi="Arial" w:cs="Arial"/>
          <w:b/>
          <w:color w:val="5F497A"/>
          <w:sz w:val="32"/>
          <w:szCs w:val="32"/>
        </w:rPr>
        <w:t>Other languages and formats</w:t>
      </w:r>
    </w:p>
    <w:p w14:paraId="625134A1" w14:textId="4EE95A74" w:rsidR="0045296F" w:rsidRDefault="00E242F6">
      <w:pPr>
        <w:rPr>
          <w:noProof/>
          <w:lang w:eastAsia="en-GB"/>
        </w:rPr>
      </w:pPr>
      <w:r>
        <w:rPr>
          <w:noProof/>
          <w:lang w:eastAsia="en-GB"/>
        </w:rPr>
        <w:drawing>
          <wp:inline distT="0" distB="0" distL="0" distR="0" wp14:anchorId="24A7F30C" wp14:editId="0869A71D">
            <wp:extent cx="5629275" cy="338137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9275" cy="3381375"/>
                    </a:xfrm>
                    <a:prstGeom prst="rect">
                      <a:avLst/>
                    </a:prstGeom>
                    <a:noFill/>
                    <a:ln>
                      <a:noFill/>
                    </a:ln>
                  </pic:spPr>
                </pic:pic>
              </a:graphicData>
            </a:graphic>
          </wp:inline>
        </w:drawing>
      </w:r>
    </w:p>
    <w:p w14:paraId="605CF853" w14:textId="77777777" w:rsidR="0045296F" w:rsidRDefault="0045296F">
      <w:pPr>
        <w:rPr>
          <w:noProof/>
          <w:lang w:eastAsia="en-GB"/>
        </w:rPr>
      </w:pPr>
    </w:p>
    <w:p w14:paraId="69AF814F" w14:textId="77777777" w:rsidR="00820699" w:rsidRDefault="00820699" w:rsidP="00B6747E">
      <w:pPr>
        <w:pStyle w:val="Header"/>
        <w:tabs>
          <w:tab w:val="clear" w:pos="4513"/>
        </w:tabs>
      </w:pPr>
    </w:p>
    <w:p w14:paraId="0D00A8E4" w14:textId="77777777" w:rsidR="00820699" w:rsidRDefault="00820699" w:rsidP="00B6747E">
      <w:pPr>
        <w:pStyle w:val="Header"/>
        <w:tabs>
          <w:tab w:val="clear" w:pos="4513"/>
        </w:tabs>
      </w:pPr>
    </w:p>
    <w:p w14:paraId="6D5BE999" w14:textId="77777777" w:rsidR="0045296F" w:rsidRDefault="0045296F" w:rsidP="00B6747E">
      <w:pPr>
        <w:pStyle w:val="Header"/>
        <w:tabs>
          <w:tab w:val="clear" w:pos="4513"/>
        </w:tabs>
      </w:pPr>
    </w:p>
    <w:p w14:paraId="7A1D8A50" w14:textId="77777777" w:rsidR="0045296F" w:rsidRDefault="0045296F" w:rsidP="00B6747E">
      <w:pPr>
        <w:pStyle w:val="Header"/>
        <w:tabs>
          <w:tab w:val="clear" w:pos="4513"/>
        </w:tabs>
      </w:pPr>
    </w:p>
    <w:p w14:paraId="5A502974" w14:textId="06EB71CC" w:rsidR="00B6747E" w:rsidRPr="005534EB" w:rsidRDefault="00B6747E" w:rsidP="00B6747E">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00D926F3" w:rsidRPr="005534EB">
        <w:rPr>
          <w:rFonts w:ascii="Arial" w:hAnsi="Arial" w:cs="Arial"/>
          <w:color w:val="5F497A"/>
          <w:sz w:val="24"/>
          <w:szCs w:val="24"/>
        </w:rPr>
        <w:t>yright of Care Inspectorate 20</w:t>
      </w:r>
      <w:r w:rsidR="002D090F">
        <w:rPr>
          <w:rFonts w:ascii="Arial" w:hAnsi="Arial" w:cs="Arial"/>
          <w:color w:val="5F497A"/>
          <w:sz w:val="24"/>
          <w:szCs w:val="24"/>
        </w:rPr>
        <w:t>24</w:t>
      </w:r>
      <w:r w:rsidRPr="005534EB">
        <w:rPr>
          <w:rFonts w:ascii="Arial" w:hAnsi="Arial" w:cs="Arial"/>
          <w:color w:val="5F497A"/>
          <w:sz w:val="24"/>
          <w:szCs w:val="24"/>
        </w:rPr>
        <w:tab/>
      </w:r>
      <w:r w:rsidR="00E242F6">
        <w:rPr>
          <w:rFonts w:ascii="Arial" w:hAnsi="Arial" w:cs="Arial"/>
          <w:noProof/>
          <w:color w:val="5F497A"/>
          <w:sz w:val="24"/>
          <w:szCs w:val="24"/>
          <w:lang w:eastAsia="en-GB"/>
        </w:rPr>
        <w:drawing>
          <wp:inline distT="0" distB="0" distL="0" distR="0" wp14:anchorId="5A23E315" wp14:editId="1587699D">
            <wp:extent cx="2543175" cy="5429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542925"/>
                    </a:xfrm>
                    <a:prstGeom prst="rect">
                      <a:avLst/>
                    </a:prstGeom>
                    <a:noFill/>
                    <a:ln>
                      <a:noFill/>
                    </a:ln>
                  </pic:spPr>
                </pic:pic>
              </a:graphicData>
            </a:graphic>
          </wp:inline>
        </w:drawing>
      </w:r>
    </w:p>
    <w:sectPr w:rsidR="00B6747E" w:rsidRPr="005534EB" w:rsidSect="00FB6E92">
      <w:headerReference w:type="default" r:id="rId18"/>
      <w:footerReference w:type="even" r:id="rId19"/>
      <w:footerReference w:type="default" r:id="rId20"/>
      <w:pgSz w:w="11906" w:h="16838"/>
      <w:pgMar w:top="720" w:right="1466" w:bottom="709" w:left="1418" w:header="709" w:footer="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B991" w14:textId="77777777" w:rsidR="005D1090" w:rsidRDefault="005D1090" w:rsidP="00D37399">
      <w:pPr>
        <w:spacing w:after="0" w:line="240" w:lineRule="auto"/>
      </w:pPr>
      <w:r>
        <w:separator/>
      </w:r>
    </w:p>
  </w:endnote>
  <w:endnote w:type="continuationSeparator" w:id="0">
    <w:p w14:paraId="02E39A61" w14:textId="77777777" w:rsidR="005D1090" w:rsidRDefault="005D1090"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78E" w14:textId="77777777" w:rsidR="00D72C3A" w:rsidRDefault="00D72C3A" w:rsidP="00303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EBE01" w14:textId="77777777" w:rsidR="00D72C3A" w:rsidRDefault="00D72C3A">
    <w:pPr>
      <w:pStyle w:val="Footer"/>
    </w:pPr>
  </w:p>
  <w:p w14:paraId="52AC07C6" w14:textId="77777777" w:rsidR="00D72C3A" w:rsidRDefault="00D72C3A"/>
  <w:p w14:paraId="2CB327D9" w14:textId="77777777" w:rsidR="00D72C3A" w:rsidRDefault="00D72C3A" w:rsidP="00303B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8EE0" w14:textId="7F2381F0" w:rsidR="00D72C3A" w:rsidRPr="00A37C38" w:rsidRDefault="00E242F6" w:rsidP="00A37C38">
    <w:pPr>
      <w:pStyle w:val="Header"/>
      <w:tabs>
        <w:tab w:val="clear" w:pos="4513"/>
      </w:tabs>
      <w:rPr>
        <w:rFonts w:ascii="Arial" w:hAnsi="Arial" w:cs="Arial"/>
        <w:color w:val="5F497A"/>
        <w:sz w:val="24"/>
        <w:szCs w:val="24"/>
      </w:rPr>
    </w:pPr>
    <w:r>
      <w:rPr>
        <w:rFonts w:ascii="Arial" w:hAnsi="Arial" w:cs="Arial"/>
        <w:noProof/>
        <w:color w:val="5F497A"/>
        <w:sz w:val="24"/>
        <w:szCs w:val="24"/>
      </w:rPr>
      <mc:AlternateContent>
        <mc:Choice Requires="wps">
          <w:drawing>
            <wp:anchor distT="0" distB="0" distL="114300" distR="114300" simplePos="0" relativeHeight="251658240" behindDoc="0" locked="0" layoutInCell="0" allowOverlap="1" wp14:anchorId="67CEED73" wp14:editId="74EE9052">
              <wp:simplePos x="0" y="0"/>
              <wp:positionH relativeFrom="page">
                <wp:posOffset>0</wp:posOffset>
              </wp:positionH>
              <wp:positionV relativeFrom="page">
                <wp:posOffset>10227945</wp:posOffset>
              </wp:positionV>
              <wp:extent cx="7560310" cy="273685"/>
              <wp:effectExtent l="0" t="0" r="2540" b="4445"/>
              <wp:wrapNone/>
              <wp:docPr id="1" name="MSIPCM9e7e4cf98f5a0dddc26743c9"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6D58" w14:textId="77777777" w:rsidR="003779A4" w:rsidRPr="003779A4" w:rsidRDefault="003779A4" w:rsidP="003779A4">
                          <w:pPr>
                            <w:spacing w:after="0"/>
                            <w:jc w:val="center"/>
                            <w:rPr>
                              <w:rFonts w:cs="Calibri"/>
                              <w:color w:val="000000"/>
                              <w:sz w:val="20"/>
                            </w:rPr>
                          </w:pPr>
                          <w:r w:rsidRPr="003779A4">
                            <w:rPr>
                              <w:rFonts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EED73" id="_x0000_t202" coordsize="21600,21600" o:spt="202" path="m,l,21600r21600,l21600,xe">
              <v:stroke joinstyle="miter"/>
              <v:path gradientshapeok="t" o:connecttype="rect"/>
            </v:shapetype>
            <v:shape id="MSIPCM9e7e4cf98f5a0dddc26743c9" o:spid="_x0000_s1030" type="#_x0000_t202" alt="{&quot;HashCode&quot;:-1264847310,&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68BB6D58" w14:textId="77777777" w:rsidR="003779A4" w:rsidRPr="003779A4" w:rsidRDefault="003779A4" w:rsidP="003779A4">
                    <w:pPr>
                      <w:spacing w:after="0"/>
                      <w:jc w:val="center"/>
                      <w:rPr>
                        <w:rFonts w:cs="Calibri"/>
                        <w:color w:val="000000"/>
                        <w:sz w:val="20"/>
                      </w:rPr>
                    </w:pPr>
                    <w:r w:rsidRPr="003779A4">
                      <w:rPr>
                        <w:rFonts w:cs="Calibri"/>
                        <w:color w:val="000000"/>
                        <w:sz w:val="20"/>
                      </w:rPr>
                      <w:t>OFFICIAL</w:t>
                    </w:r>
                  </w:p>
                </w:txbxContent>
              </v:textbox>
              <w10:wrap anchorx="page" anchory="page"/>
            </v:shape>
          </w:pict>
        </mc:Fallback>
      </mc:AlternateContent>
    </w:r>
    <w:r w:rsidR="00B44587" w:rsidRPr="00B44587">
      <w:rPr>
        <w:rFonts w:ascii="Arial" w:hAnsi="Arial" w:cs="Arial"/>
        <w:color w:val="5F497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B6712" w14:textId="77777777" w:rsidR="005D1090" w:rsidRDefault="005D1090" w:rsidP="00D37399">
      <w:pPr>
        <w:spacing w:after="0" w:line="240" w:lineRule="auto"/>
      </w:pPr>
      <w:r>
        <w:separator/>
      </w:r>
    </w:p>
  </w:footnote>
  <w:footnote w:type="continuationSeparator" w:id="0">
    <w:p w14:paraId="1AE0A6DF" w14:textId="77777777" w:rsidR="005D1090" w:rsidRDefault="005D1090" w:rsidP="00D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2151" w14:textId="27602721" w:rsidR="00E018E4" w:rsidRDefault="00E242F6">
    <w:pPr>
      <w:pStyle w:val="Header"/>
    </w:pPr>
    <w:r>
      <w:rPr>
        <w:noProof/>
      </w:rPr>
      <mc:AlternateContent>
        <mc:Choice Requires="wps">
          <w:drawing>
            <wp:anchor distT="0" distB="0" distL="114300" distR="114300" simplePos="0" relativeHeight="251657216" behindDoc="0" locked="0" layoutInCell="0" allowOverlap="1" wp14:anchorId="1C403F73" wp14:editId="734B35E9">
              <wp:simplePos x="0" y="0"/>
              <wp:positionH relativeFrom="page">
                <wp:posOffset>0</wp:posOffset>
              </wp:positionH>
              <wp:positionV relativeFrom="page">
                <wp:posOffset>190500</wp:posOffset>
              </wp:positionV>
              <wp:extent cx="7560310" cy="273685"/>
              <wp:effectExtent l="0" t="0" r="2540" b="2540"/>
              <wp:wrapNone/>
              <wp:docPr id="2"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3F73" id="_x0000_t202" coordsize="21600,21600" o:spt="202" path="m,l,21600r21600,l21600,xe">
              <v:stroke joinstyle="miter"/>
              <v:path gradientshapeok="t" o:connecttype="rect"/>
            </v:shapetype>
            <v:shape id="MSIPCM3af34a239f9e7f3d3da418fc" o:spid="_x0000_s1029" type="#_x0000_t202" alt="{&quot;HashCode&quot;:-1288984879,&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96677B4"/>
    <w:multiLevelType w:val="hybridMultilevel"/>
    <w:tmpl w:val="00EE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42899464">
    <w:abstractNumId w:val="0"/>
  </w:num>
  <w:num w:numId="2" w16cid:durableId="1444884425">
    <w:abstractNumId w:val="2"/>
  </w:num>
  <w:num w:numId="3" w16cid:durableId="209427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02FF9"/>
    <w:rsid w:val="00017706"/>
    <w:rsid w:val="00021C86"/>
    <w:rsid w:val="000A4DCE"/>
    <w:rsid w:val="000C6DF7"/>
    <w:rsid w:val="000D7020"/>
    <w:rsid w:val="00120D4C"/>
    <w:rsid w:val="00132090"/>
    <w:rsid w:val="001439ED"/>
    <w:rsid w:val="00175F24"/>
    <w:rsid w:val="001B1377"/>
    <w:rsid w:val="001F35A6"/>
    <w:rsid w:val="001F3D18"/>
    <w:rsid w:val="00266C13"/>
    <w:rsid w:val="002A0435"/>
    <w:rsid w:val="002B29CD"/>
    <w:rsid w:val="002C6930"/>
    <w:rsid w:val="002D090F"/>
    <w:rsid w:val="002F0124"/>
    <w:rsid w:val="002F7DD2"/>
    <w:rsid w:val="00303B9A"/>
    <w:rsid w:val="00304A98"/>
    <w:rsid w:val="00333707"/>
    <w:rsid w:val="00364F51"/>
    <w:rsid w:val="003779A4"/>
    <w:rsid w:val="003911CF"/>
    <w:rsid w:val="003B1B9E"/>
    <w:rsid w:val="003B76EC"/>
    <w:rsid w:val="003D37C1"/>
    <w:rsid w:val="0045296F"/>
    <w:rsid w:val="0047637A"/>
    <w:rsid w:val="0049388D"/>
    <w:rsid w:val="004A2068"/>
    <w:rsid w:val="005143C5"/>
    <w:rsid w:val="00527DE3"/>
    <w:rsid w:val="00533963"/>
    <w:rsid w:val="005534EB"/>
    <w:rsid w:val="0056066D"/>
    <w:rsid w:val="00585EED"/>
    <w:rsid w:val="005A78B3"/>
    <w:rsid w:val="005C618A"/>
    <w:rsid w:val="005D1090"/>
    <w:rsid w:val="006124D2"/>
    <w:rsid w:val="00771841"/>
    <w:rsid w:val="007A4F45"/>
    <w:rsid w:val="007E2FC7"/>
    <w:rsid w:val="00820699"/>
    <w:rsid w:val="0087325F"/>
    <w:rsid w:val="0088028D"/>
    <w:rsid w:val="008914CC"/>
    <w:rsid w:val="008D03E1"/>
    <w:rsid w:val="008D75C7"/>
    <w:rsid w:val="008E409D"/>
    <w:rsid w:val="008E62A7"/>
    <w:rsid w:val="009F6F20"/>
    <w:rsid w:val="00A36757"/>
    <w:rsid w:val="00A37C38"/>
    <w:rsid w:val="00A41793"/>
    <w:rsid w:val="00A82BD1"/>
    <w:rsid w:val="00B3774A"/>
    <w:rsid w:val="00B44587"/>
    <w:rsid w:val="00B460A1"/>
    <w:rsid w:val="00B61D2A"/>
    <w:rsid w:val="00B6747E"/>
    <w:rsid w:val="00BB52EF"/>
    <w:rsid w:val="00BC6E25"/>
    <w:rsid w:val="00C0017B"/>
    <w:rsid w:val="00C06181"/>
    <w:rsid w:val="00CC4646"/>
    <w:rsid w:val="00D121AE"/>
    <w:rsid w:val="00D37399"/>
    <w:rsid w:val="00D4144C"/>
    <w:rsid w:val="00D72C3A"/>
    <w:rsid w:val="00D7329C"/>
    <w:rsid w:val="00D76BD5"/>
    <w:rsid w:val="00D926F3"/>
    <w:rsid w:val="00D94647"/>
    <w:rsid w:val="00DA2378"/>
    <w:rsid w:val="00DC777B"/>
    <w:rsid w:val="00DF1237"/>
    <w:rsid w:val="00DF6AF6"/>
    <w:rsid w:val="00E018E4"/>
    <w:rsid w:val="00E242F6"/>
    <w:rsid w:val="00E423AC"/>
    <w:rsid w:val="00E8773E"/>
    <w:rsid w:val="00F27683"/>
    <w:rsid w:val="00F716A4"/>
    <w:rsid w:val="00FA6B3A"/>
    <w:rsid w:val="00FB2923"/>
    <w:rsid w:val="00FB6E92"/>
    <w:rsid w:val="00FC146B"/>
    <w:rsid w:val="2ACE80C4"/>
    <w:rsid w:val="5F2A73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customStyle="1" w:styleId="FooterChar">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99"/>
    <w:pPr>
      <w:tabs>
        <w:tab w:val="center" w:pos="4513"/>
        <w:tab w:val="right" w:pos="9026"/>
      </w:tabs>
    </w:pPr>
  </w:style>
  <w:style w:type="character" w:customStyle="1" w:styleId="HeaderChar">
    <w:name w:val="Header Char"/>
    <w:link w:val="Header"/>
    <w:uiPriority w:val="99"/>
    <w:rsid w:val="00D37399"/>
    <w:rPr>
      <w:sz w:val="22"/>
      <w:szCs w:val="22"/>
      <w:lang w:eastAsia="en-US"/>
    </w:rPr>
  </w:style>
  <w:style w:type="paragraph" w:styleId="BalloonText">
    <w:name w:val="Balloon Text"/>
    <w:basedOn w:val="Normal"/>
    <w:link w:val="BalloonTextChar"/>
    <w:uiPriority w:val="99"/>
    <w:semiHidden/>
    <w:unhideWhenUsed/>
    <w:rsid w:val="00120D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 w:type="paragraph" w:styleId="ListParagraph">
    <w:name w:val="List Paragraph"/>
    <w:basedOn w:val="Normal"/>
    <w:uiPriority w:val="34"/>
    <w:qFormat/>
    <w:rsid w:val="00002FF9"/>
    <w:pPr>
      <w:spacing w:after="160" w:line="259" w:lineRule="auto"/>
      <w:ind w:left="720"/>
      <w:contextualSpacing/>
    </w:pPr>
    <w:rPr>
      <w:rFonts w:cs="Arial"/>
    </w:rPr>
  </w:style>
  <w:style w:type="character" w:styleId="UnresolvedMention">
    <w:name w:val="Unresolved Mention"/>
    <w:uiPriority w:val="99"/>
    <w:semiHidden/>
    <w:unhideWhenUsed/>
    <w:rsid w:val="00FB2923"/>
    <w:rPr>
      <w:color w:val="605E5C"/>
      <w:shd w:val="clear" w:color="auto" w:fill="E1DFDD"/>
    </w:rPr>
  </w:style>
  <w:style w:type="character" w:styleId="FollowedHyperlink">
    <w:name w:val="FollowedHyperlink"/>
    <w:uiPriority w:val="99"/>
    <w:semiHidden/>
    <w:unhideWhenUsed/>
    <w:rsid w:val="00FB2923"/>
    <w:rPr>
      <w:color w:val="954F72"/>
      <w:u w:val="single"/>
    </w:rPr>
  </w:style>
  <w:style w:type="paragraph" w:styleId="Revision">
    <w:name w:val="Revision"/>
    <w:hidden/>
    <w:uiPriority w:val="99"/>
    <w:semiHidden/>
    <w:rsid w:val="00C0017B"/>
    <w:rPr>
      <w:sz w:val="22"/>
      <w:szCs w:val="22"/>
      <w:lang w:eastAsia="en-US"/>
    </w:rPr>
  </w:style>
  <w:style w:type="character" w:styleId="CommentReference">
    <w:name w:val="annotation reference"/>
    <w:uiPriority w:val="99"/>
    <w:semiHidden/>
    <w:unhideWhenUsed/>
    <w:rsid w:val="003B1B9E"/>
    <w:rPr>
      <w:sz w:val="16"/>
      <w:szCs w:val="16"/>
    </w:rPr>
  </w:style>
  <w:style w:type="paragraph" w:styleId="CommentText">
    <w:name w:val="annotation text"/>
    <w:basedOn w:val="Normal"/>
    <w:link w:val="CommentTextChar"/>
    <w:uiPriority w:val="99"/>
    <w:unhideWhenUsed/>
    <w:rsid w:val="003B1B9E"/>
    <w:rPr>
      <w:sz w:val="20"/>
      <w:szCs w:val="20"/>
    </w:rPr>
  </w:style>
  <w:style w:type="character" w:customStyle="1" w:styleId="CommentTextChar">
    <w:name w:val="Comment Text Char"/>
    <w:link w:val="CommentText"/>
    <w:uiPriority w:val="99"/>
    <w:rsid w:val="003B1B9E"/>
    <w:rPr>
      <w:lang w:eastAsia="en-US"/>
    </w:rPr>
  </w:style>
  <w:style w:type="paragraph" w:styleId="CommentSubject">
    <w:name w:val="annotation subject"/>
    <w:basedOn w:val="CommentText"/>
    <w:next w:val="CommentText"/>
    <w:link w:val="CommentSubjectChar"/>
    <w:uiPriority w:val="99"/>
    <w:semiHidden/>
    <w:unhideWhenUsed/>
    <w:rsid w:val="003B1B9E"/>
    <w:rPr>
      <w:b/>
      <w:bCs/>
    </w:rPr>
  </w:style>
  <w:style w:type="character" w:customStyle="1" w:styleId="CommentSubjectChar">
    <w:name w:val="Comment Subject Char"/>
    <w:link w:val="CommentSubject"/>
    <w:uiPriority w:val="99"/>
    <w:semiHidden/>
    <w:rsid w:val="003B1B9E"/>
    <w:rPr>
      <w:b/>
      <w:bCs/>
      <w:lang w:eastAsia="en-US"/>
    </w:rPr>
  </w:style>
  <w:style w:type="character" w:styleId="Mention">
    <w:name w:val="Mention"/>
    <w:uiPriority w:val="99"/>
    <w:unhideWhenUsed/>
    <w:rsid w:val="003B1B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areinspectora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8B853-2FDD-47FC-952A-330595E1FEA7}">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2.xml><?xml version="1.0" encoding="utf-8"?>
<ds:datastoreItem xmlns:ds="http://schemas.openxmlformats.org/officeDocument/2006/customXml" ds:itemID="{5A06C008-23DB-42ED-94B6-9E1D86DA3EEC}">
  <ds:schemaRefs>
    <ds:schemaRef ds:uri="http://schemas.microsoft.com/sharepoint/v3/contenttype/forms"/>
  </ds:schemaRefs>
</ds:datastoreItem>
</file>

<file path=customXml/itemProps3.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customXml/itemProps4.xml><?xml version="1.0" encoding="utf-8"?>
<ds:datastoreItem xmlns:ds="http://schemas.openxmlformats.org/officeDocument/2006/customXml" ds:itemID="{7AB94B42-A506-4C0B-9EF8-73FC6185F4A7}"/>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3717</Characters>
  <Application>Microsoft Office Word</Application>
  <DocSecurity>0</DocSecurity>
  <Lines>30</Lines>
  <Paragraphs>8</Paragraphs>
  <ScaleCrop>false</ScaleCrop>
  <Company>Social Care and Social Work Improvement Scotland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keillerm</dc:creator>
  <cp:keywords/>
  <cp:lastModifiedBy>Elena Mills</cp:lastModifiedBy>
  <cp:revision>2</cp:revision>
  <cp:lastPrinted>2013-11-01T16:58:00Z</cp:lastPrinted>
  <dcterms:created xsi:type="dcterms:W3CDTF">2024-08-23T15:34:00Z</dcterms:created>
  <dcterms:modified xsi:type="dcterms:W3CDTF">2024-08-23T15:34:00Z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