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A7F5D" w14:textId="77777777" w:rsidR="00A10220" w:rsidRPr="0066481D" w:rsidRDefault="00A10220" w:rsidP="00A10220">
      <w:pPr>
        <w:jc w:val="center"/>
        <w:rPr>
          <w:rFonts w:ascii="Arial" w:hAnsi="Arial" w:cs="Arial"/>
          <w:b/>
          <w:bCs/>
          <w:color w:val="5F497A"/>
          <w:sz w:val="28"/>
          <w:szCs w:val="28"/>
        </w:rPr>
      </w:pPr>
      <w:r w:rsidRPr="0066481D">
        <w:rPr>
          <w:rFonts w:ascii="Arial" w:hAnsi="Arial" w:cs="Arial"/>
          <w:b/>
          <w:bCs/>
          <w:color w:val="5F497A"/>
          <w:sz w:val="28"/>
          <w:szCs w:val="28"/>
        </w:rPr>
        <w:t>Fire Safety Checklist – Childminding service</w:t>
      </w:r>
    </w:p>
    <w:p w14:paraId="3FF6D1BB" w14:textId="66B77E1D" w:rsidR="00744D46" w:rsidRPr="0066481D" w:rsidRDefault="00A10220" w:rsidP="00A10220">
      <w:pPr>
        <w:jc w:val="center"/>
        <w:rPr>
          <w:rFonts w:ascii="Arial" w:hAnsi="Arial" w:cs="Arial"/>
          <w:sz w:val="24"/>
          <w:szCs w:val="24"/>
        </w:rPr>
      </w:pPr>
      <w:r w:rsidRPr="0066481D">
        <w:rPr>
          <w:rFonts w:ascii="Arial" w:hAnsi="Arial" w:cs="Arial"/>
          <w:sz w:val="24"/>
          <w:szCs w:val="24"/>
        </w:rPr>
        <w:t xml:space="preserve">See </w:t>
      </w:r>
      <w:hyperlink r:id="rId9" w:history="1">
        <w:r w:rsidR="0066481D" w:rsidRPr="0066481D">
          <w:rPr>
            <w:rStyle w:val="Hyperlink"/>
            <w:rFonts w:ascii="Arial" w:hAnsi="Arial" w:cs="Arial"/>
            <w:b/>
            <w:bCs/>
            <w:sz w:val="24"/>
            <w:szCs w:val="24"/>
          </w:rPr>
          <w:t>https://www.gov.scot/policies/fire-and-rescue/</w:t>
        </w:r>
      </w:hyperlink>
      <w:r w:rsidR="0066481D">
        <w:rPr>
          <w:rFonts w:ascii="Arial" w:hAnsi="Arial" w:cs="Arial"/>
          <w:sz w:val="24"/>
          <w:szCs w:val="24"/>
        </w:rPr>
        <w:t xml:space="preserve"> </w:t>
      </w:r>
      <w:r w:rsidRPr="0066481D">
        <w:rPr>
          <w:rFonts w:ascii="Arial" w:hAnsi="Arial" w:cs="Arial"/>
          <w:sz w:val="24"/>
          <w:szCs w:val="24"/>
        </w:rPr>
        <w:t>for details of fire laws</w:t>
      </w:r>
    </w:p>
    <w:tbl>
      <w:tblPr>
        <w:tblStyle w:val="TableGrid"/>
        <w:tblW w:w="0" w:type="auto"/>
        <w:tblLook w:val="04A0" w:firstRow="1" w:lastRow="0" w:firstColumn="1" w:lastColumn="0" w:noHBand="0" w:noVBand="1"/>
      </w:tblPr>
      <w:tblGrid>
        <w:gridCol w:w="1804"/>
        <w:gridCol w:w="170"/>
        <w:gridCol w:w="2659"/>
        <w:gridCol w:w="2071"/>
        <w:gridCol w:w="445"/>
        <w:gridCol w:w="644"/>
        <w:gridCol w:w="96"/>
        <w:gridCol w:w="470"/>
        <w:gridCol w:w="6"/>
        <w:gridCol w:w="651"/>
      </w:tblGrid>
      <w:tr w:rsidR="0066481D" w:rsidRPr="0066481D" w14:paraId="75B4F29B" w14:textId="77777777" w:rsidTr="0066481D">
        <w:tc>
          <w:tcPr>
            <w:tcW w:w="1979" w:type="dxa"/>
            <w:gridSpan w:val="2"/>
          </w:tcPr>
          <w:p w14:paraId="77588747" w14:textId="103AEA62" w:rsidR="00A10220" w:rsidRPr="0066481D" w:rsidRDefault="00A10220" w:rsidP="0066481D">
            <w:pPr>
              <w:rPr>
                <w:rFonts w:ascii="Arial" w:hAnsi="Arial" w:cs="Arial"/>
                <w:sz w:val="24"/>
                <w:szCs w:val="24"/>
              </w:rPr>
            </w:pPr>
            <w:r w:rsidRPr="0066481D">
              <w:rPr>
                <w:rFonts w:ascii="Arial" w:hAnsi="Arial" w:cs="Arial"/>
                <w:b/>
                <w:bCs/>
                <w:sz w:val="24"/>
                <w:szCs w:val="24"/>
              </w:rPr>
              <w:t>Name and contact details of Applicant</w:t>
            </w:r>
          </w:p>
        </w:tc>
        <w:tc>
          <w:tcPr>
            <w:tcW w:w="2693" w:type="dxa"/>
          </w:tcPr>
          <w:p w14:paraId="1A4AB2BF" w14:textId="77777777" w:rsidR="00A10220" w:rsidRPr="0066481D" w:rsidRDefault="00A10220" w:rsidP="00A10220">
            <w:pPr>
              <w:jc w:val="center"/>
              <w:rPr>
                <w:rFonts w:ascii="Arial" w:hAnsi="Arial" w:cs="Arial"/>
                <w:sz w:val="24"/>
                <w:szCs w:val="24"/>
              </w:rPr>
            </w:pPr>
          </w:p>
        </w:tc>
        <w:tc>
          <w:tcPr>
            <w:tcW w:w="2089" w:type="dxa"/>
          </w:tcPr>
          <w:p w14:paraId="3EB7F7EB" w14:textId="3F66BBD2" w:rsidR="00A10220" w:rsidRPr="0066481D" w:rsidRDefault="00A10220" w:rsidP="0066481D">
            <w:pPr>
              <w:rPr>
                <w:rFonts w:ascii="Arial" w:hAnsi="Arial" w:cs="Arial"/>
                <w:sz w:val="24"/>
                <w:szCs w:val="24"/>
              </w:rPr>
            </w:pPr>
            <w:r w:rsidRPr="0066481D">
              <w:rPr>
                <w:rFonts w:ascii="Arial" w:hAnsi="Arial" w:cs="Arial"/>
                <w:b/>
                <w:bCs/>
                <w:sz w:val="24"/>
                <w:szCs w:val="24"/>
              </w:rPr>
              <w:t>CI Application Ref No.</w:t>
            </w:r>
          </w:p>
        </w:tc>
        <w:tc>
          <w:tcPr>
            <w:tcW w:w="2255" w:type="dxa"/>
            <w:gridSpan w:val="6"/>
          </w:tcPr>
          <w:p w14:paraId="6F14AE99" w14:textId="77777777" w:rsidR="00A10220" w:rsidRPr="0066481D" w:rsidRDefault="00A10220" w:rsidP="00A10220">
            <w:pPr>
              <w:rPr>
                <w:rFonts w:ascii="Arial" w:hAnsi="Arial" w:cs="Arial"/>
                <w:sz w:val="24"/>
                <w:szCs w:val="24"/>
              </w:rPr>
            </w:pPr>
          </w:p>
          <w:p w14:paraId="32AEC47E" w14:textId="592ECEDB" w:rsidR="00A10220" w:rsidRPr="0066481D" w:rsidRDefault="00A10220" w:rsidP="00A10220">
            <w:pPr>
              <w:rPr>
                <w:rFonts w:ascii="Arial" w:hAnsi="Arial" w:cs="Arial"/>
                <w:sz w:val="24"/>
                <w:szCs w:val="24"/>
              </w:rPr>
            </w:pPr>
            <w:r w:rsidRPr="0066481D">
              <w:rPr>
                <w:rFonts w:ascii="Arial" w:hAnsi="Arial" w:cs="Arial"/>
                <w:sz w:val="24"/>
                <w:szCs w:val="24"/>
              </w:rPr>
              <w:t xml:space="preserve">        /</w:t>
            </w:r>
          </w:p>
        </w:tc>
      </w:tr>
      <w:tr w:rsidR="0066481D" w:rsidRPr="0066481D" w14:paraId="461E2A04" w14:textId="77777777" w:rsidTr="0066481D">
        <w:tc>
          <w:tcPr>
            <w:tcW w:w="1979" w:type="dxa"/>
            <w:gridSpan w:val="2"/>
          </w:tcPr>
          <w:p w14:paraId="3F3E611B" w14:textId="77777777" w:rsidR="00A10220" w:rsidRPr="0066481D" w:rsidRDefault="00A10220" w:rsidP="0066481D">
            <w:pPr>
              <w:pStyle w:val="TableParagraph"/>
              <w:rPr>
                <w:rFonts w:ascii="Arial" w:hAnsi="Arial" w:cs="Arial"/>
                <w:b/>
                <w:bCs/>
                <w:sz w:val="24"/>
                <w:szCs w:val="24"/>
              </w:rPr>
            </w:pPr>
            <w:r w:rsidRPr="0066481D">
              <w:rPr>
                <w:rFonts w:ascii="Arial" w:hAnsi="Arial" w:cs="Arial"/>
                <w:b/>
                <w:bCs/>
                <w:sz w:val="24"/>
                <w:szCs w:val="24"/>
              </w:rPr>
              <w:t>Name of Service</w:t>
            </w:r>
          </w:p>
          <w:p w14:paraId="39CC2689" w14:textId="77777777" w:rsidR="00A10220" w:rsidRPr="0066481D" w:rsidRDefault="00A10220" w:rsidP="0066481D">
            <w:pPr>
              <w:rPr>
                <w:rFonts w:ascii="Arial" w:hAnsi="Arial" w:cs="Arial"/>
                <w:sz w:val="24"/>
                <w:szCs w:val="24"/>
              </w:rPr>
            </w:pPr>
          </w:p>
        </w:tc>
        <w:tc>
          <w:tcPr>
            <w:tcW w:w="2693" w:type="dxa"/>
          </w:tcPr>
          <w:p w14:paraId="67EF23EB" w14:textId="77777777" w:rsidR="00A10220" w:rsidRPr="0066481D" w:rsidRDefault="00A10220" w:rsidP="00A10220">
            <w:pPr>
              <w:jc w:val="center"/>
              <w:rPr>
                <w:rFonts w:ascii="Arial" w:hAnsi="Arial" w:cs="Arial"/>
                <w:sz w:val="24"/>
                <w:szCs w:val="24"/>
              </w:rPr>
            </w:pPr>
          </w:p>
        </w:tc>
        <w:tc>
          <w:tcPr>
            <w:tcW w:w="2089" w:type="dxa"/>
          </w:tcPr>
          <w:p w14:paraId="63403E47" w14:textId="77777777" w:rsidR="00A10220" w:rsidRPr="0066481D" w:rsidRDefault="00A10220" w:rsidP="0066481D">
            <w:pPr>
              <w:pStyle w:val="TableParagraph"/>
              <w:rPr>
                <w:rFonts w:ascii="Arial" w:hAnsi="Arial" w:cs="Arial"/>
                <w:b/>
                <w:bCs/>
                <w:sz w:val="24"/>
                <w:szCs w:val="24"/>
              </w:rPr>
            </w:pPr>
            <w:r w:rsidRPr="0066481D">
              <w:rPr>
                <w:rFonts w:ascii="Arial" w:hAnsi="Arial" w:cs="Arial"/>
                <w:b/>
                <w:bCs/>
                <w:sz w:val="24"/>
                <w:szCs w:val="24"/>
              </w:rPr>
              <w:t xml:space="preserve">Address of Premises </w:t>
            </w:r>
          </w:p>
          <w:p w14:paraId="5C41D984" w14:textId="32A22593" w:rsidR="00A10220" w:rsidRPr="0066481D" w:rsidRDefault="00A10220" w:rsidP="0066481D">
            <w:pPr>
              <w:rPr>
                <w:rFonts w:ascii="Arial" w:hAnsi="Arial" w:cs="Arial"/>
                <w:sz w:val="24"/>
                <w:szCs w:val="24"/>
              </w:rPr>
            </w:pPr>
            <w:r w:rsidRPr="0066481D">
              <w:rPr>
                <w:rFonts w:ascii="Arial" w:hAnsi="Arial" w:cs="Arial"/>
                <w:b/>
                <w:bCs/>
                <w:sz w:val="24"/>
                <w:szCs w:val="24"/>
              </w:rPr>
              <w:t>(inc. postcode)</w:t>
            </w:r>
          </w:p>
        </w:tc>
        <w:tc>
          <w:tcPr>
            <w:tcW w:w="2255" w:type="dxa"/>
            <w:gridSpan w:val="6"/>
          </w:tcPr>
          <w:p w14:paraId="6542936A" w14:textId="77777777" w:rsidR="00A10220" w:rsidRPr="0066481D" w:rsidRDefault="00A10220" w:rsidP="00A10220">
            <w:pPr>
              <w:jc w:val="center"/>
              <w:rPr>
                <w:rFonts w:ascii="Arial" w:hAnsi="Arial" w:cs="Arial"/>
                <w:sz w:val="24"/>
                <w:szCs w:val="24"/>
              </w:rPr>
            </w:pPr>
          </w:p>
        </w:tc>
      </w:tr>
      <w:tr w:rsidR="0066481D" w:rsidRPr="0066481D" w14:paraId="34434D13" w14:textId="77777777" w:rsidTr="0066481D">
        <w:trPr>
          <w:trHeight w:val="413"/>
        </w:trPr>
        <w:tc>
          <w:tcPr>
            <w:tcW w:w="1979" w:type="dxa"/>
            <w:gridSpan w:val="2"/>
            <w:vMerge w:val="restart"/>
          </w:tcPr>
          <w:p w14:paraId="0E3EB37F" w14:textId="572028CA" w:rsidR="00A10220" w:rsidRPr="0066481D" w:rsidRDefault="00A10220" w:rsidP="0066481D">
            <w:pPr>
              <w:rPr>
                <w:rFonts w:ascii="Arial" w:hAnsi="Arial" w:cs="Arial"/>
                <w:sz w:val="24"/>
                <w:szCs w:val="24"/>
              </w:rPr>
            </w:pPr>
            <w:r w:rsidRPr="0066481D">
              <w:rPr>
                <w:rFonts w:ascii="Arial" w:hAnsi="Arial" w:cs="Arial"/>
                <w:b/>
                <w:bCs/>
                <w:sz w:val="24"/>
                <w:szCs w:val="24"/>
              </w:rPr>
              <w:t>Type of Care Service to be / being provided</w:t>
            </w:r>
          </w:p>
        </w:tc>
        <w:tc>
          <w:tcPr>
            <w:tcW w:w="2693" w:type="dxa"/>
            <w:vMerge w:val="restart"/>
          </w:tcPr>
          <w:p w14:paraId="1678D306" w14:textId="565ACE53" w:rsidR="00A10220" w:rsidRPr="0066481D" w:rsidRDefault="00A10220" w:rsidP="00A10220">
            <w:pPr>
              <w:jc w:val="center"/>
              <w:rPr>
                <w:rFonts w:ascii="Arial" w:hAnsi="Arial" w:cs="Arial"/>
                <w:sz w:val="24"/>
                <w:szCs w:val="24"/>
              </w:rPr>
            </w:pPr>
            <w:r w:rsidRPr="0066481D">
              <w:rPr>
                <w:rFonts w:ascii="Arial" w:hAnsi="Arial" w:cs="Arial"/>
                <w:b/>
                <w:bCs/>
                <w:sz w:val="24"/>
                <w:szCs w:val="24"/>
              </w:rPr>
              <w:t>*Childminders only*</w:t>
            </w:r>
          </w:p>
        </w:tc>
        <w:tc>
          <w:tcPr>
            <w:tcW w:w="2089" w:type="dxa"/>
            <w:vMerge w:val="restart"/>
          </w:tcPr>
          <w:p w14:paraId="34445663" w14:textId="74AA1FD7" w:rsidR="00A10220" w:rsidRPr="0066481D" w:rsidRDefault="00A10220" w:rsidP="0066481D">
            <w:pPr>
              <w:rPr>
                <w:rFonts w:ascii="Arial" w:hAnsi="Arial" w:cs="Arial"/>
                <w:sz w:val="24"/>
                <w:szCs w:val="24"/>
              </w:rPr>
            </w:pPr>
            <w:r w:rsidRPr="0066481D">
              <w:rPr>
                <w:rFonts w:ascii="Arial" w:hAnsi="Arial" w:cs="Arial"/>
                <w:b/>
                <w:bCs/>
                <w:sz w:val="24"/>
                <w:szCs w:val="24"/>
              </w:rPr>
              <w:t>Variation to existing service</w:t>
            </w:r>
          </w:p>
        </w:tc>
        <w:tc>
          <w:tcPr>
            <w:tcW w:w="1127" w:type="dxa"/>
            <w:gridSpan w:val="3"/>
          </w:tcPr>
          <w:p w14:paraId="5CF2D3F4" w14:textId="29C437BF" w:rsidR="00A10220" w:rsidRPr="0066481D" w:rsidRDefault="0066481D" w:rsidP="00A10220">
            <w:pPr>
              <w:jc w:val="center"/>
              <w:rPr>
                <w:rFonts w:ascii="Arial" w:hAnsi="Arial" w:cs="Arial"/>
                <w:b/>
                <w:bCs/>
                <w:sz w:val="24"/>
                <w:szCs w:val="24"/>
              </w:rPr>
            </w:pPr>
            <w:r w:rsidRPr="0066481D">
              <w:rPr>
                <w:rFonts w:ascii="Arial" w:hAnsi="Arial" w:cs="Arial"/>
                <w:b/>
                <w:bCs/>
                <w:sz w:val="24"/>
                <w:szCs w:val="24"/>
              </w:rPr>
              <w:t>Yes</w:t>
            </w:r>
          </w:p>
        </w:tc>
        <w:tc>
          <w:tcPr>
            <w:tcW w:w="1128" w:type="dxa"/>
            <w:gridSpan w:val="3"/>
          </w:tcPr>
          <w:p w14:paraId="3CB2D933" w14:textId="501A5A03" w:rsidR="00A10220" w:rsidRPr="0066481D" w:rsidRDefault="0066481D" w:rsidP="00A10220">
            <w:pPr>
              <w:jc w:val="center"/>
              <w:rPr>
                <w:rFonts w:ascii="Arial" w:hAnsi="Arial" w:cs="Arial"/>
                <w:b/>
                <w:bCs/>
                <w:sz w:val="24"/>
                <w:szCs w:val="24"/>
              </w:rPr>
            </w:pPr>
            <w:r w:rsidRPr="0066481D">
              <w:rPr>
                <w:rFonts w:ascii="Arial" w:hAnsi="Arial" w:cs="Arial"/>
                <w:b/>
                <w:bCs/>
                <w:sz w:val="24"/>
                <w:szCs w:val="24"/>
              </w:rPr>
              <w:t>No</w:t>
            </w:r>
          </w:p>
        </w:tc>
      </w:tr>
      <w:tr w:rsidR="0066481D" w:rsidRPr="0066481D" w14:paraId="12484000" w14:textId="77777777" w:rsidTr="0066481D">
        <w:trPr>
          <w:trHeight w:val="412"/>
        </w:trPr>
        <w:tc>
          <w:tcPr>
            <w:tcW w:w="1979" w:type="dxa"/>
            <w:gridSpan w:val="2"/>
            <w:vMerge/>
          </w:tcPr>
          <w:p w14:paraId="351443A0" w14:textId="77777777" w:rsidR="00A10220" w:rsidRPr="0066481D" w:rsidRDefault="00A10220" w:rsidP="0066481D">
            <w:pPr>
              <w:rPr>
                <w:rFonts w:ascii="Arial" w:hAnsi="Arial" w:cs="Arial"/>
                <w:b/>
                <w:bCs/>
                <w:sz w:val="24"/>
                <w:szCs w:val="24"/>
              </w:rPr>
            </w:pPr>
          </w:p>
        </w:tc>
        <w:tc>
          <w:tcPr>
            <w:tcW w:w="2693" w:type="dxa"/>
            <w:vMerge/>
          </w:tcPr>
          <w:p w14:paraId="657311B6" w14:textId="77777777" w:rsidR="00A10220" w:rsidRPr="0066481D" w:rsidRDefault="00A10220" w:rsidP="00A10220">
            <w:pPr>
              <w:jc w:val="center"/>
              <w:rPr>
                <w:rFonts w:ascii="Arial" w:hAnsi="Arial" w:cs="Arial"/>
                <w:b/>
                <w:bCs/>
                <w:sz w:val="24"/>
                <w:szCs w:val="24"/>
              </w:rPr>
            </w:pPr>
          </w:p>
        </w:tc>
        <w:tc>
          <w:tcPr>
            <w:tcW w:w="2089" w:type="dxa"/>
            <w:vMerge/>
          </w:tcPr>
          <w:p w14:paraId="0A7B62FD" w14:textId="77777777" w:rsidR="00A10220" w:rsidRPr="0066481D" w:rsidRDefault="00A10220" w:rsidP="0066481D">
            <w:pPr>
              <w:rPr>
                <w:rFonts w:ascii="Arial" w:hAnsi="Arial" w:cs="Arial"/>
                <w:b/>
                <w:bCs/>
                <w:sz w:val="24"/>
                <w:szCs w:val="24"/>
              </w:rPr>
            </w:pPr>
          </w:p>
        </w:tc>
        <w:tc>
          <w:tcPr>
            <w:tcW w:w="1127" w:type="dxa"/>
            <w:gridSpan w:val="3"/>
          </w:tcPr>
          <w:p w14:paraId="3A913EA8" w14:textId="77777777" w:rsidR="00A10220" w:rsidRPr="0066481D" w:rsidRDefault="00A10220" w:rsidP="00A10220">
            <w:pPr>
              <w:jc w:val="center"/>
              <w:rPr>
                <w:rFonts w:ascii="Arial" w:hAnsi="Arial" w:cs="Arial"/>
                <w:sz w:val="24"/>
                <w:szCs w:val="24"/>
              </w:rPr>
            </w:pPr>
          </w:p>
        </w:tc>
        <w:tc>
          <w:tcPr>
            <w:tcW w:w="1128" w:type="dxa"/>
            <w:gridSpan w:val="3"/>
          </w:tcPr>
          <w:p w14:paraId="711D7617" w14:textId="77777777" w:rsidR="00A10220" w:rsidRPr="0066481D" w:rsidRDefault="00A10220" w:rsidP="00A10220">
            <w:pPr>
              <w:jc w:val="center"/>
              <w:rPr>
                <w:rFonts w:ascii="Arial" w:hAnsi="Arial" w:cs="Arial"/>
                <w:sz w:val="24"/>
                <w:szCs w:val="24"/>
              </w:rPr>
            </w:pPr>
          </w:p>
        </w:tc>
      </w:tr>
      <w:tr w:rsidR="0066481D" w:rsidRPr="0066481D" w14:paraId="773F36F5" w14:textId="77777777" w:rsidTr="0066481D">
        <w:tc>
          <w:tcPr>
            <w:tcW w:w="1979" w:type="dxa"/>
            <w:gridSpan w:val="2"/>
          </w:tcPr>
          <w:p w14:paraId="14F099B0" w14:textId="116EFBC1" w:rsidR="00A10220" w:rsidRPr="0066481D" w:rsidRDefault="00A10220" w:rsidP="0066481D">
            <w:pPr>
              <w:rPr>
                <w:rFonts w:ascii="Arial" w:hAnsi="Arial" w:cs="Arial"/>
                <w:sz w:val="24"/>
                <w:szCs w:val="24"/>
              </w:rPr>
            </w:pPr>
            <w:r w:rsidRPr="0066481D">
              <w:rPr>
                <w:rFonts w:ascii="Arial" w:hAnsi="Arial" w:cs="Arial"/>
                <w:b/>
                <w:bCs/>
                <w:sz w:val="24"/>
                <w:szCs w:val="24"/>
              </w:rPr>
              <w:t>Name of Scottish Fire and Rescue Service officer (if known)</w:t>
            </w:r>
          </w:p>
        </w:tc>
        <w:tc>
          <w:tcPr>
            <w:tcW w:w="2693" w:type="dxa"/>
          </w:tcPr>
          <w:p w14:paraId="6D44A8DC" w14:textId="77777777" w:rsidR="00A10220" w:rsidRPr="0066481D" w:rsidRDefault="00A10220" w:rsidP="00A10220">
            <w:pPr>
              <w:jc w:val="center"/>
              <w:rPr>
                <w:rFonts w:ascii="Arial" w:hAnsi="Arial" w:cs="Arial"/>
                <w:sz w:val="24"/>
                <w:szCs w:val="24"/>
              </w:rPr>
            </w:pPr>
          </w:p>
        </w:tc>
        <w:tc>
          <w:tcPr>
            <w:tcW w:w="2089" w:type="dxa"/>
          </w:tcPr>
          <w:p w14:paraId="7E0EFB66" w14:textId="6896BFA0" w:rsidR="00A10220" w:rsidRPr="0066481D" w:rsidRDefault="00A10220" w:rsidP="0066481D">
            <w:pPr>
              <w:rPr>
                <w:rFonts w:ascii="Arial" w:hAnsi="Arial" w:cs="Arial"/>
                <w:sz w:val="24"/>
                <w:szCs w:val="24"/>
              </w:rPr>
            </w:pPr>
            <w:r w:rsidRPr="0066481D">
              <w:rPr>
                <w:rFonts w:ascii="Arial" w:hAnsi="Arial" w:cs="Arial"/>
                <w:b/>
                <w:bCs/>
                <w:sz w:val="24"/>
                <w:szCs w:val="24"/>
              </w:rPr>
              <w:t>Email address of Scottish Fire and Rescue Service officer (if known)</w:t>
            </w:r>
          </w:p>
        </w:tc>
        <w:tc>
          <w:tcPr>
            <w:tcW w:w="2255" w:type="dxa"/>
            <w:gridSpan w:val="6"/>
          </w:tcPr>
          <w:p w14:paraId="1FCF8572" w14:textId="77777777" w:rsidR="00A10220" w:rsidRPr="0066481D" w:rsidRDefault="00A10220" w:rsidP="00A10220">
            <w:pPr>
              <w:jc w:val="center"/>
              <w:rPr>
                <w:rFonts w:ascii="Arial" w:hAnsi="Arial" w:cs="Arial"/>
                <w:sz w:val="24"/>
                <w:szCs w:val="24"/>
              </w:rPr>
            </w:pPr>
          </w:p>
        </w:tc>
      </w:tr>
      <w:tr w:rsidR="0066481D" w:rsidRPr="0066481D" w14:paraId="585E2501" w14:textId="77777777" w:rsidTr="0066481D">
        <w:tc>
          <w:tcPr>
            <w:tcW w:w="1979" w:type="dxa"/>
            <w:gridSpan w:val="2"/>
          </w:tcPr>
          <w:p w14:paraId="4F2C5F52" w14:textId="08E65953" w:rsidR="00A10220" w:rsidRPr="0066481D" w:rsidRDefault="00A10220" w:rsidP="0066481D">
            <w:pPr>
              <w:rPr>
                <w:rFonts w:ascii="Arial" w:hAnsi="Arial" w:cs="Arial"/>
                <w:sz w:val="24"/>
                <w:szCs w:val="24"/>
              </w:rPr>
            </w:pPr>
            <w:r w:rsidRPr="0066481D">
              <w:rPr>
                <w:rFonts w:ascii="Arial" w:hAnsi="Arial" w:cs="Arial"/>
                <w:b/>
                <w:bCs/>
                <w:sz w:val="24"/>
                <w:szCs w:val="24"/>
              </w:rPr>
              <w:t>Name of Care Inspectorate officer (if known)</w:t>
            </w:r>
          </w:p>
        </w:tc>
        <w:tc>
          <w:tcPr>
            <w:tcW w:w="2693" w:type="dxa"/>
          </w:tcPr>
          <w:p w14:paraId="7451B29D" w14:textId="77777777" w:rsidR="00A10220" w:rsidRPr="0066481D" w:rsidRDefault="00A10220" w:rsidP="00A10220">
            <w:pPr>
              <w:jc w:val="center"/>
              <w:rPr>
                <w:rFonts w:ascii="Arial" w:hAnsi="Arial" w:cs="Arial"/>
                <w:sz w:val="24"/>
                <w:szCs w:val="24"/>
              </w:rPr>
            </w:pPr>
          </w:p>
        </w:tc>
        <w:tc>
          <w:tcPr>
            <w:tcW w:w="2089" w:type="dxa"/>
          </w:tcPr>
          <w:p w14:paraId="7D3E2B77" w14:textId="7A423BFB" w:rsidR="00A10220" w:rsidRPr="0066481D" w:rsidRDefault="00A10220" w:rsidP="0066481D">
            <w:pPr>
              <w:rPr>
                <w:rFonts w:ascii="Arial" w:hAnsi="Arial" w:cs="Arial"/>
                <w:sz w:val="24"/>
                <w:szCs w:val="24"/>
              </w:rPr>
            </w:pPr>
            <w:r w:rsidRPr="0066481D">
              <w:rPr>
                <w:rFonts w:ascii="Arial" w:hAnsi="Arial" w:cs="Arial"/>
                <w:b/>
                <w:bCs/>
                <w:sz w:val="24"/>
                <w:szCs w:val="24"/>
              </w:rPr>
              <w:t>Email address of Care Inspectorate officer (if known)</w:t>
            </w:r>
          </w:p>
        </w:tc>
        <w:tc>
          <w:tcPr>
            <w:tcW w:w="2255" w:type="dxa"/>
            <w:gridSpan w:val="6"/>
          </w:tcPr>
          <w:p w14:paraId="55166CF0" w14:textId="77777777" w:rsidR="00A10220" w:rsidRPr="0066481D" w:rsidRDefault="00A10220" w:rsidP="00A10220">
            <w:pPr>
              <w:jc w:val="center"/>
              <w:rPr>
                <w:rFonts w:ascii="Arial" w:hAnsi="Arial" w:cs="Arial"/>
                <w:sz w:val="24"/>
                <w:szCs w:val="24"/>
              </w:rPr>
            </w:pPr>
          </w:p>
        </w:tc>
      </w:tr>
      <w:tr w:rsidR="0066481D" w:rsidRPr="0066481D" w14:paraId="42545CDF" w14:textId="77777777" w:rsidTr="0066481D">
        <w:tc>
          <w:tcPr>
            <w:tcW w:w="7224" w:type="dxa"/>
            <w:gridSpan w:val="5"/>
          </w:tcPr>
          <w:p w14:paraId="455EACA9" w14:textId="36B8B4B9" w:rsidR="00A10220" w:rsidRPr="0066481D" w:rsidRDefault="00A10220" w:rsidP="0066481D">
            <w:pPr>
              <w:rPr>
                <w:rFonts w:ascii="Arial" w:hAnsi="Arial" w:cs="Arial"/>
                <w:sz w:val="24"/>
                <w:szCs w:val="24"/>
              </w:rPr>
            </w:pPr>
            <w:r w:rsidRPr="0066481D">
              <w:rPr>
                <w:rFonts w:ascii="Arial" w:hAnsi="Arial" w:cs="Arial"/>
                <w:b/>
                <w:bCs/>
                <w:sz w:val="24"/>
                <w:szCs w:val="24"/>
              </w:rPr>
              <w:t>Please tick ( ) as appropriate</w:t>
            </w:r>
          </w:p>
        </w:tc>
        <w:tc>
          <w:tcPr>
            <w:tcW w:w="568" w:type="dxa"/>
          </w:tcPr>
          <w:p w14:paraId="5C12BC1D" w14:textId="66F9DF24" w:rsidR="00A10220" w:rsidRPr="0066481D" w:rsidRDefault="00A10220" w:rsidP="00A10220">
            <w:pPr>
              <w:jc w:val="center"/>
              <w:rPr>
                <w:rFonts w:ascii="Arial" w:hAnsi="Arial" w:cs="Arial"/>
                <w:sz w:val="24"/>
                <w:szCs w:val="24"/>
              </w:rPr>
            </w:pPr>
            <w:r w:rsidRPr="0066481D">
              <w:rPr>
                <w:rFonts w:ascii="Arial" w:hAnsi="Arial" w:cs="Arial"/>
                <w:b/>
                <w:bCs/>
                <w:sz w:val="24"/>
                <w:szCs w:val="24"/>
              </w:rPr>
              <w:t>Yes</w:t>
            </w:r>
          </w:p>
        </w:tc>
        <w:tc>
          <w:tcPr>
            <w:tcW w:w="573" w:type="dxa"/>
            <w:gridSpan w:val="3"/>
          </w:tcPr>
          <w:p w14:paraId="55C793E1" w14:textId="1AF2624A" w:rsidR="00A10220" w:rsidRPr="0066481D" w:rsidRDefault="00A10220" w:rsidP="00A10220">
            <w:pPr>
              <w:jc w:val="center"/>
              <w:rPr>
                <w:rFonts w:ascii="Arial" w:hAnsi="Arial" w:cs="Arial"/>
                <w:sz w:val="24"/>
                <w:szCs w:val="24"/>
              </w:rPr>
            </w:pPr>
            <w:r w:rsidRPr="0066481D">
              <w:rPr>
                <w:rFonts w:ascii="Arial" w:hAnsi="Arial" w:cs="Arial"/>
                <w:b/>
                <w:bCs/>
                <w:sz w:val="24"/>
                <w:szCs w:val="24"/>
              </w:rPr>
              <w:t>No</w:t>
            </w:r>
          </w:p>
        </w:tc>
        <w:tc>
          <w:tcPr>
            <w:tcW w:w="651" w:type="dxa"/>
          </w:tcPr>
          <w:p w14:paraId="6480F56E" w14:textId="5FB16E2C" w:rsidR="00A10220" w:rsidRPr="0066481D" w:rsidRDefault="00A10220" w:rsidP="00A10220">
            <w:pPr>
              <w:jc w:val="center"/>
              <w:rPr>
                <w:rFonts w:ascii="Arial" w:hAnsi="Arial" w:cs="Arial"/>
                <w:sz w:val="24"/>
                <w:szCs w:val="24"/>
              </w:rPr>
            </w:pPr>
            <w:r w:rsidRPr="0066481D">
              <w:rPr>
                <w:rFonts w:ascii="Arial" w:hAnsi="Arial" w:cs="Arial"/>
                <w:b/>
                <w:bCs/>
                <w:w w:val="105"/>
                <w:sz w:val="24"/>
                <w:szCs w:val="24"/>
              </w:rPr>
              <w:t>N/A</w:t>
            </w:r>
          </w:p>
        </w:tc>
      </w:tr>
      <w:tr w:rsidR="0066481D" w:rsidRPr="0066481D" w14:paraId="29E00837" w14:textId="77777777" w:rsidTr="0066481D">
        <w:tc>
          <w:tcPr>
            <w:tcW w:w="7224" w:type="dxa"/>
            <w:gridSpan w:val="5"/>
          </w:tcPr>
          <w:p w14:paraId="397B9DAB" w14:textId="4413433F" w:rsidR="00A10220" w:rsidRPr="0066481D" w:rsidRDefault="00A10220" w:rsidP="0066481D">
            <w:pPr>
              <w:rPr>
                <w:rFonts w:ascii="Arial" w:hAnsi="Arial" w:cs="Arial"/>
                <w:sz w:val="24"/>
                <w:szCs w:val="24"/>
              </w:rPr>
            </w:pPr>
            <w:r w:rsidRPr="0066481D">
              <w:rPr>
                <w:rFonts w:ascii="Arial" w:hAnsi="Arial" w:cs="Arial"/>
                <w:b/>
                <w:bCs/>
                <w:sz w:val="24"/>
                <w:szCs w:val="24"/>
              </w:rPr>
              <w:t>Have you carried out a Fire Safety Risk Assessment for your premises? (see guidance notes including reference to sector specific guides)</w:t>
            </w:r>
          </w:p>
        </w:tc>
        <w:tc>
          <w:tcPr>
            <w:tcW w:w="568" w:type="dxa"/>
          </w:tcPr>
          <w:p w14:paraId="565C8DF9" w14:textId="77777777" w:rsidR="00A10220" w:rsidRPr="0066481D" w:rsidRDefault="00A10220" w:rsidP="00A10220">
            <w:pPr>
              <w:jc w:val="center"/>
              <w:rPr>
                <w:rFonts w:ascii="Arial" w:hAnsi="Arial" w:cs="Arial"/>
                <w:sz w:val="24"/>
                <w:szCs w:val="24"/>
              </w:rPr>
            </w:pPr>
          </w:p>
        </w:tc>
        <w:tc>
          <w:tcPr>
            <w:tcW w:w="573" w:type="dxa"/>
            <w:gridSpan w:val="3"/>
          </w:tcPr>
          <w:p w14:paraId="37BF7607" w14:textId="77777777" w:rsidR="00A10220" w:rsidRPr="0066481D" w:rsidRDefault="00A10220" w:rsidP="00A10220">
            <w:pPr>
              <w:jc w:val="center"/>
              <w:rPr>
                <w:rFonts w:ascii="Arial" w:hAnsi="Arial" w:cs="Arial"/>
                <w:sz w:val="24"/>
                <w:szCs w:val="24"/>
              </w:rPr>
            </w:pPr>
          </w:p>
        </w:tc>
        <w:tc>
          <w:tcPr>
            <w:tcW w:w="651" w:type="dxa"/>
            <w:shd w:val="clear" w:color="auto" w:fill="595959" w:themeFill="text1" w:themeFillTint="A6"/>
          </w:tcPr>
          <w:p w14:paraId="471FCBF3" w14:textId="77777777" w:rsidR="00A10220" w:rsidRPr="0066481D" w:rsidRDefault="00A10220" w:rsidP="00A10220">
            <w:pPr>
              <w:jc w:val="center"/>
              <w:rPr>
                <w:rFonts w:ascii="Arial" w:hAnsi="Arial" w:cs="Arial"/>
                <w:sz w:val="24"/>
                <w:szCs w:val="24"/>
              </w:rPr>
            </w:pPr>
          </w:p>
        </w:tc>
      </w:tr>
      <w:tr w:rsidR="0066481D" w:rsidRPr="0066481D" w14:paraId="1B96A56B" w14:textId="77777777" w:rsidTr="0066481D">
        <w:tc>
          <w:tcPr>
            <w:tcW w:w="7224" w:type="dxa"/>
            <w:gridSpan w:val="5"/>
          </w:tcPr>
          <w:p w14:paraId="12A7DEC7" w14:textId="44E207CE" w:rsidR="00A10220" w:rsidRPr="0066481D" w:rsidRDefault="00A10220" w:rsidP="0066481D">
            <w:pPr>
              <w:rPr>
                <w:rFonts w:ascii="Arial" w:hAnsi="Arial" w:cs="Arial"/>
                <w:sz w:val="24"/>
                <w:szCs w:val="24"/>
              </w:rPr>
            </w:pPr>
            <w:r w:rsidRPr="0066481D">
              <w:rPr>
                <w:rFonts w:ascii="Arial" w:hAnsi="Arial" w:cs="Arial"/>
                <w:b/>
                <w:bCs/>
                <w:sz w:val="24"/>
                <w:szCs w:val="24"/>
              </w:rPr>
              <w:t>Do you have a copy of the Fire Safety Guide for your type of premises</w:t>
            </w:r>
            <w:r w:rsidR="006E1674">
              <w:rPr>
                <w:rFonts w:ascii="Arial" w:hAnsi="Arial" w:cs="Arial"/>
                <w:b/>
                <w:bCs/>
                <w:sz w:val="24"/>
                <w:szCs w:val="24"/>
              </w:rPr>
              <w:t>?</w:t>
            </w:r>
          </w:p>
        </w:tc>
        <w:tc>
          <w:tcPr>
            <w:tcW w:w="568" w:type="dxa"/>
          </w:tcPr>
          <w:p w14:paraId="4D1A45FE" w14:textId="77777777" w:rsidR="00A10220" w:rsidRPr="0066481D" w:rsidRDefault="00A10220" w:rsidP="00A10220">
            <w:pPr>
              <w:jc w:val="center"/>
              <w:rPr>
                <w:rFonts w:ascii="Arial" w:hAnsi="Arial" w:cs="Arial"/>
                <w:sz w:val="24"/>
                <w:szCs w:val="24"/>
              </w:rPr>
            </w:pPr>
          </w:p>
        </w:tc>
        <w:tc>
          <w:tcPr>
            <w:tcW w:w="573" w:type="dxa"/>
            <w:gridSpan w:val="3"/>
          </w:tcPr>
          <w:p w14:paraId="03FC08FA" w14:textId="77777777" w:rsidR="00A10220" w:rsidRPr="0066481D" w:rsidRDefault="00A10220" w:rsidP="00A10220">
            <w:pPr>
              <w:jc w:val="center"/>
              <w:rPr>
                <w:rFonts w:ascii="Arial" w:hAnsi="Arial" w:cs="Arial"/>
                <w:sz w:val="24"/>
                <w:szCs w:val="24"/>
              </w:rPr>
            </w:pPr>
          </w:p>
        </w:tc>
        <w:tc>
          <w:tcPr>
            <w:tcW w:w="651" w:type="dxa"/>
            <w:shd w:val="clear" w:color="auto" w:fill="595959" w:themeFill="text1" w:themeFillTint="A6"/>
          </w:tcPr>
          <w:p w14:paraId="76F12147" w14:textId="77777777" w:rsidR="00A10220" w:rsidRPr="0066481D" w:rsidRDefault="00A10220" w:rsidP="00A10220">
            <w:pPr>
              <w:jc w:val="center"/>
              <w:rPr>
                <w:rFonts w:ascii="Arial" w:hAnsi="Arial" w:cs="Arial"/>
                <w:sz w:val="24"/>
                <w:szCs w:val="24"/>
              </w:rPr>
            </w:pPr>
          </w:p>
        </w:tc>
      </w:tr>
      <w:tr w:rsidR="0066481D" w:rsidRPr="0066481D" w14:paraId="4BBC3314" w14:textId="77777777" w:rsidTr="0066481D">
        <w:tc>
          <w:tcPr>
            <w:tcW w:w="7224" w:type="dxa"/>
            <w:gridSpan w:val="5"/>
          </w:tcPr>
          <w:p w14:paraId="7D54C0D3" w14:textId="68C03AA8" w:rsidR="00A10220" w:rsidRPr="0066481D" w:rsidRDefault="00A10220" w:rsidP="0066481D">
            <w:pPr>
              <w:rPr>
                <w:rFonts w:ascii="Arial" w:hAnsi="Arial" w:cs="Arial"/>
                <w:sz w:val="24"/>
                <w:szCs w:val="24"/>
              </w:rPr>
            </w:pPr>
            <w:r w:rsidRPr="0066481D">
              <w:rPr>
                <w:rFonts w:ascii="Arial" w:hAnsi="Arial" w:cs="Arial"/>
                <w:b/>
                <w:bCs/>
                <w:sz w:val="24"/>
                <w:szCs w:val="24"/>
              </w:rPr>
              <w:t>Do you intend to provide overnight childminding services? Please refer to the floor plans detailed in the appendices of ‘Fire Precautions in Domestic Premises’ to ensure additional detectors are installed in the correct places.</w:t>
            </w:r>
          </w:p>
        </w:tc>
        <w:tc>
          <w:tcPr>
            <w:tcW w:w="568" w:type="dxa"/>
          </w:tcPr>
          <w:p w14:paraId="37765F61" w14:textId="77777777" w:rsidR="00A10220" w:rsidRPr="0066481D" w:rsidRDefault="00A10220" w:rsidP="00A10220">
            <w:pPr>
              <w:jc w:val="center"/>
              <w:rPr>
                <w:rFonts w:ascii="Arial" w:hAnsi="Arial" w:cs="Arial"/>
                <w:sz w:val="24"/>
                <w:szCs w:val="24"/>
              </w:rPr>
            </w:pPr>
          </w:p>
        </w:tc>
        <w:tc>
          <w:tcPr>
            <w:tcW w:w="573" w:type="dxa"/>
            <w:gridSpan w:val="3"/>
          </w:tcPr>
          <w:p w14:paraId="5335E879" w14:textId="77777777" w:rsidR="00A10220" w:rsidRPr="0066481D" w:rsidRDefault="00A10220" w:rsidP="00A10220">
            <w:pPr>
              <w:jc w:val="center"/>
              <w:rPr>
                <w:rFonts w:ascii="Arial" w:hAnsi="Arial" w:cs="Arial"/>
                <w:sz w:val="24"/>
                <w:szCs w:val="24"/>
              </w:rPr>
            </w:pPr>
          </w:p>
        </w:tc>
        <w:tc>
          <w:tcPr>
            <w:tcW w:w="651" w:type="dxa"/>
            <w:shd w:val="clear" w:color="auto" w:fill="595959" w:themeFill="text1" w:themeFillTint="A6"/>
          </w:tcPr>
          <w:p w14:paraId="56245ACC" w14:textId="77777777" w:rsidR="00A10220" w:rsidRPr="0066481D" w:rsidRDefault="00A10220" w:rsidP="00A10220">
            <w:pPr>
              <w:jc w:val="center"/>
              <w:rPr>
                <w:rFonts w:ascii="Arial" w:hAnsi="Arial" w:cs="Arial"/>
                <w:sz w:val="24"/>
                <w:szCs w:val="24"/>
              </w:rPr>
            </w:pPr>
          </w:p>
        </w:tc>
      </w:tr>
      <w:tr w:rsidR="0066481D" w:rsidRPr="0066481D" w14:paraId="6F51D6A8" w14:textId="77777777" w:rsidTr="0066481D">
        <w:tc>
          <w:tcPr>
            <w:tcW w:w="7224" w:type="dxa"/>
            <w:gridSpan w:val="5"/>
          </w:tcPr>
          <w:p w14:paraId="0E00607C" w14:textId="31972469" w:rsidR="00A10220" w:rsidRPr="0066481D" w:rsidRDefault="00A10220" w:rsidP="0066481D">
            <w:pPr>
              <w:rPr>
                <w:rFonts w:ascii="Arial" w:hAnsi="Arial" w:cs="Arial"/>
                <w:sz w:val="24"/>
                <w:szCs w:val="24"/>
              </w:rPr>
            </w:pPr>
            <w:r w:rsidRPr="0066481D">
              <w:rPr>
                <w:rFonts w:ascii="Arial" w:hAnsi="Arial" w:cs="Arial"/>
                <w:b/>
                <w:bCs/>
                <w:sz w:val="24"/>
                <w:szCs w:val="24"/>
              </w:rPr>
              <w:t>Do you intend to use the upstairs of your premises? If so, please contact SFRS to discuss. Please refer to the floor plans detailed in the appendices of ‘Fire Precautions in Domestic Premises’ to ensure additional detectors are installed in the correct places.</w:t>
            </w:r>
          </w:p>
        </w:tc>
        <w:tc>
          <w:tcPr>
            <w:tcW w:w="568" w:type="dxa"/>
          </w:tcPr>
          <w:p w14:paraId="3F821CD6" w14:textId="77777777" w:rsidR="00A10220" w:rsidRPr="0066481D" w:rsidRDefault="00A10220" w:rsidP="00A10220">
            <w:pPr>
              <w:jc w:val="center"/>
              <w:rPr>
                <w:rFonts w:ascii="Arial" w:hAnsi="Arial" w:cs="Arial"/>
                <w:sz w:val="24"/>
                <w:szCs w:val="24"/>
              </w:rPr>
            </w:pPr>
          </w:p>
        </w:tc>
        <w:tc>
          <w:tcPr>
            <w:tcW w:w="573" w:type="dxa"/>
            <w:gridSpan w:val="3"/>
          </w:tcPr>
          <w:p w14:paraId="7D990286" w14:textId="77777777" w:rsidR="00A10220" w:rsidRPr="0066481D" w:rsidRDefault="00A10220" w:rsidP="00A10220">
            <w:pPr>
              <w:jc w:val="center"/>
              <w:rPr>
                <w:rFonts w:ascii="Arial" w:hAnsi="Arial" w:cs="Arial"/>
                <w:sz w:val="24"/>
                <w:szCs w:val="24"/>
              </w:rPr>
            </w:pPr>
          </w:p>
        </w:tc>
        <w:tc>
          <w:tcPr>
            <w:tcW w:w="651" w:type="dxa"/>
            <w:shd w:val="clear" w:color="auto" w:fill="595959" w:themeFill="text1" w:themeFillTint="A6"/>
          </w:tcPr>
          <w:p w14:paraId="7202C523" w14:textId="77777777" w:rsidR="00A10220" w:rsidRPr="0066481D" w:rsidRDefault="00A10220" w:rsidP="00A10220">
            <w:pPr>
              <w:jc w:val="center"/>
              <w:rPr>
                <w:rFonts w:ascii="Arial" w:hAnsi="Arial" w:cs="Arial"/>
                <w:sz w:val="24"/>
                <w:szCs w:val="24"/>
              </w:rPr>
            </w:pPr>
          </w:p>
        </w:tc>
      </w:tr>
      <w:tr w:rsidR="0066481D" w:rsidRPr="0066481D" w14:paraId="759ED362" w14:textId="77777777" w:rsidTr="0066481D">
        <w:tc>
          <w:tcPr>
            <w:tcW w:w="1802" w:type="dxa"/>
          </w:tcPr>
          <w:p w14:paraId="392915FB" w14:textId="7DAE7075" w:rsidR="00A10220" w:rsidRPr="0066481D" w:rsidRDefault="00A10220" w:rsidP="0066481D">
            <w:pPr>
              <w:rPr>
                <w:rFonts w:ascii="Arial" w:hAnsi="Arial" w:cs="Arial"/>
                <w:sz w:val="24"/>
                <w:szCs w:val="24"/>
              </w:rPr>
            </w:pPr>
            <w:r w:rsidRPr="0066481D">
              <w:rPr>
                <w:rFonts w:ascii="Arial" w:hAnsi="Arial" w:cs="Arial"/>
                <w:b/>
                <w:bCs/>
                <w:sz w:val="24"/>
                <w:szCs w:val="24"/>
              </w:rPr>
              <w:t>Escape Routes</w:t>
            </w:r>
          </w:p>
        </w:tc>
        <w:tc>
          <w:tcPr>
            <w:tcW w:w="5422" w:type="dxa"/>
            <w:gridSpan w:val="4"/>
          </w:tcPr>
          <w:p w14:paraId="783D0B6E" w14:textId="281D3137" w:rsidR="00A10220" w:rsidRPr="0066481D" w:rsidRDefault="00A10220" w:rsidP="0066481D">
            <w:pPr>
              <w:rPr>
                <w:rFonts w:ascii="Arial" w:hAnsi="Arial" w:cs="Arial"/>
                <w:sz w:val="24"/>
                <w:szCs w:val="24"/>
              </w:rPr>
            </w:pPr>
            <w:r w:rsidRPr="0066481D">
              <w:rPr>
                <w:rFonts w:ascii="Arial" w:hAnsi="Arial" w:cs="Arial"/>
                <w:sz w:val="24"/>
                <w:szCs w:val="24"/>
              </w:rPr>
              <w:t>Are all your escape routes clear of obstruction?</w:t>
            </w:r>
          </w:p>
        </w:tc>
        <w:tc>
          <w:tcPr>
            <w:tcW w:w="568" w:type="dxa"/>
          </w:tcPr>
          <w:p w14:paraId="58EC8594" w14:textId="77777777" w:rsidR="00A10220" w:rsidRPr="0066481D" w:rsidRDefault="00A10220" w:rsidP="00A10220">
            <w:pPr>
              <w:jc w:val="center"/>
              <w:rPr>
                <w:rFonts w:ascii="Arial" w:hAnsi="Arial" w:cs="Arial"/>
                <w:sz w:val="24"/>
                <w:szCs w:val="24"/>
              </w:rPr>
            </w:pPr>
          </w:p>
        </w:tc>
        <w:tc>
          <w:tcPr>
            <w:tcW w:w="567" w:type="dxa"/>
            <w:gridSpan w:val="2"/>
          </w:tcPr>
          <w:p w14:paraId="04CD5A1B" w14:textId="77777777" w:rsidR="00A10220" w:rsidRPr="0066481D" w:rsidRDefault="00A10220" w:rsidP="00A10220">
            <w:pPr>
              <w:jc w:val="center"/>
              <w:rPr>
                <w:rFonts w:ascii="Arial" w:hAnsi="Arial" w:cs="Arial"/>
                <w:sz w:val="24"/>
                <w:szCs w:val="24"/>
              </w:rPr>
            </w:pPr>
          </w:p>
        </w:tc>
        <w:tc>
          <w:tcPr>
            <w:tcW w:w="657" w:type="dxa"/>
            <w:gridSpan w:val="2"/>
            <w:shd w:val="clear" w:color="auto" w:fill="595959" w:themeFill="text1" w:themeFillTint="A6"/>
          </w:tcPr>
          <w:p w14:paraId="55068165" w14:textId="77777777" w:rsidR="00A10220" w:rsidRPr="0066481D" w:rsidRDefault="00A10220" w:rsidP="00A10220">
            <w:pPr>
              <w:jc w:val="center"/>
              <w:rPr>
                <w:rFonts w:ascii="Arial" w:hAnsi="Arial" w:cs="Arial"/>
                <w:sz w:val="24"/>
                <w:szCs w:val="24"/>
              </w:rPr>
            </w:pPr>
          </w:p>
        </w:tc>
      </w:tr>
      <w:tr w:rsidR="0066481D" w:rsidRPr="0066481D" w14:paraId="301739DD" w14:textId="77777777" w:rsidTr="0066481D">
        <w:tc>
          <w:tcPr>
            <w:tcW w:w="1802" w:type="dxa"/>
            <w:vMerge w:val="restart"/>
          </w:tcPr>
          <w:p w14:paraId="692052AE" w14:textId="02F5D670" w:rsidR="00A10220" w:rsidRPr="0066481D" w:rsidRDefault="00A10220" w:rsidP="0066481D">
            <w:pPr>
              <w:rPr>
                <w:rFonts w:ascii="Arial" w:hAnsi="Arial" w:cs="Arial"/>
                <w:b/>
                <w:bCs/>
                <w:sz w:val="24"/>
                <w:szCs w:val="24"/>
              </w:rPr>
            </w:pPr>
            <w:r w:rsidRPr="0066481D">
              <w:rPr>
                <w:rFonts w:ascii="Arial" w:hAnsi="Arial" w:cs="Arial"/>
                <w:b/>
                <w:bCs/>
                <w:sz w:val="24"/>
                <w:szCs w:val="24"/>
              </w:rPr>
              <w:t>Doors</w:t>
            </w:r>
          </w:p>
        </w:tc>
        <w:tc>
          <w:tcPr>
            <w:tcW w:w="5422" w:type="dxa"/>
            <w:gridSpan w:val="4"/>
          </w:tcPr>
          <w:p w14:paraId="1810D5A0" w14:textId="19414290" w:rsidR="00A10220" w:rsidRPr="0066481D" w:rsidRDefault="00A10220" w:rsidP="0066481D">
            <w:pPr>
              <w:rPr>
                <w:rFonts w:ascii="Arial" w:hAnsi="Arial" w:cs="Arial"/>
                <w:sz w:val="24"/>
                <w:szCs w:val="24"/>
              </w:rPr>
            </w:pPr>
            <w:r w:rsidRPr="0066481D">
              <w:rPr>
                <w:rFonts w:ascii="Arial" w:hAnsi="Arial" w:cs="Arial"/>
                <w:sz w:val="24"/>
                <w:szCs w:val="24"/>
              </w:rPr>
              <w:t>Do your final exits, such as front door, back door etc., open without use of a key? If no, a robust fire risk assessment must detail why.</w:t>
            </w:r>
          </w:p>
        </w:tc>
        <w:tc>
          <w:tcPr>
            <w:tcW w:w="568" w:type="dxa"/>
          </w:tcPr>
          <w:p w14:paraId="58E00AA1" w14:textId="77777777" w:rsidR="00A10220" w:rsidRPr="0066481D" w:rsidRDefault="00A10220" w:rsidP="00A10220">
            <w:pPr>
              <w:jc w:val="center"/>
              <w:rPr>
                <w:rFonts w:ascii="Arial" w:hAnsi="Arial" w:cs="Arial"/>
                <w:sz w:val="24"/>
                <w:szCs w:val="24"/>
              </w:rPr>
            </w:pPr>
          </w:p>
        </w:tc>
        <w:tc>
          <w:tcPr>
            <w:tcW w:w="567" w:type="dxa"/>
            <w:gridSpan w:val="2"/>
          </w:tcPr>
          <w:p w14:paraId="2604A279" w14:textId="77777777" w:rsidR="00A10220" w:rsidRPr="0066481D" w:rsidRDefault="00A10220" w:rsidP="00A10220">
            <w:pPr>
              <w:jc w:val="center"/>
              <w:rPr>
                <w:rFonts w:ascii="Arial" w:hAnsi="Arial" w:cs="Arial"/>
                <w:sz w:val="24"/>
                <w:szCs w:val="24"/>
              </w:rPr>
            </w:pPr>
          </w:p>
        </w:tc>
        <w:tc>
          <w:tcPr>
            <w:tcW w:w="657" w:type="dxa"/>
            <w:gridSpan w:val="2"/>
            <w:shd w:val="clear" w:color="auto" w:fill="595959" w:themeFill="text1" w:themeFillTint="A6"/>
          </w:tcPr>
          <w:p w14:paraId="1AD9C996" w14:textId="77777777" w:rsidR="00A10220" w:rsidRPr="0066481D" w:rsidRDefault="00A10220" w:rsidP="00A10220">
            <w:pPr>
              <w:jc w:val="center"/>
              <w:rPr>
                <w:rFonts w:ascii="Arial" w:hAnsi="Arial" w:cs="Arial"/>
                <w:sz w:val="24"/>
                <w:szCs w:val="24"/>
              </w:rPr>
            </w:pPr>
          </w:p>
        </w:tc>
      </w:tr>
      <w:tr w:rsidR="0066481D" w:rsidRPr="0066481D" w14:paraId="0DCD90AE" w14:textId="77777777" w:rsidTr="0066481D">
        <w:tc>
          <w:tcPr>
            <w:tcW w:w="1802" w:type="dxa"/>
            <w:vMerge/>
          </w:tcPr>
          <w:p w14:paraId="061399DF" w14:textId="77777777" w:rsidR="00A10220" w:rsidRPr="0066481D" w:rsidRDefault="00A10220" w:rsidP="0066481D">
            <w:pPr>
              <w:rPr>
                <w:rFonts w:ascii="Arial" w:hAnsi="Arial" w:cs="Arial"/>
                <w:b/>
                <w:bCs/>
                <w:sz w:val="24"/>
                <w:szCs w:val="24"/>
              </w:rPr>
            </w:pPr>
          </w:p>
        </w:tc>
        <w:tc>
          <w:tcPr>
            <w:tcW w:w="5422" w:type="dxa"/>
            <w:gridSpan w:val="4"/>
          </w:tcPr>
          <w:p w14:paraId="3902B789" w14:textId="32308D20" w:rsidR="00A10220" w:rsidRPr="0066481D" w:rsidRDefault="00A10220" w:rsidP="0066481D">
            <w:pPr>
              <w:rPr>
                <w:rFonts w:ascii="Arial" w:hAnsi="Arial" w:cs="Arial"/>
                <w:sz w:val="24"/>
                <w:szCs w:val="24"/>
              </w:rPr>
            </w:pPr>
            <w:r w:rsidRPr="0066481D">
              <w:rPr>
                <w:rFonts w:ascii="Arial" w:hAnsi="Arial" w:cs="Arial"/>
                <w:sz w:val="24"/>
                <w:szCs w:val="24"/>
              </w:rPr>
              <w:t>Where fitted, are self-closing doors kept closed and self-closers working? If no, a robust fire risk assessment must detail why.</w:t>
            </w:r>
          </w:p>
        </w:tc>
        <w:tc>
          <w:tcPr>
            <w:tcW w:w="568" w:type="dxa"/>
          </w:tcPr>
          <w:p w14:paraId="3847CD19" w14:textId="77777777" w:rsidR="00A10220" w:rsidRPr="0066481D" w:rsidRDefault="00A10220" w:rsidP="00A10220">
            <w:pPr>
              <w:jc w:val="center"/>
              <w:rPr>
                <w:rFonts w:ascii="Arial" w:hAnsi="Arial" w:cs="Arial"/>
                <w:sz w:val="24"/>
                <w:szCs w:val="24"/>
              </w:rPr>
            </w:pPr>
          </w:p>
        </w:tc>
        <w:tc>
          <w:tcPr>
            <w:tcW w:w="567" w:type="dxa"/>
            <w:gridSpan w:val="2"/>
          </w:tcPr>
          <w:p w14:paraId="3594191D" w14:textId="77777777" w:rsidR="00A10220" w:rsidRPr="0066481D" w:rsidRDefault="00A10220" w:rsidP="00A10220">
            <w:pPr>
              <w:jc w:val="center"/>
              <w:rPr>
                <w:rFonts w:ascii="Arial" w:hAnsi="Arial" w:cs="Arial"/>
                <w:sz w:val="24"/>
                <w:szCs w:val="24"/>
              </w:rPr>
            </w:pPr>
          </w:p>
        </w:tc>
        <w:tc>
          <w:tcPr>
            <w:tcW w:w="657" w:type="dxa"/>
            <w:gridSpan w:val="2"/>
            <w:shd w:val="clear" w:color="auto" w:fill="595959" w:themeFill="text1" w:themeFillTint="A6"/>
          </w:tcPr>
          <w:p w14:paraId="0D944FFF" w14:textId="77777777" w:rsidR="00A10220" w:rsidRPr="0066481D" w:rsidRDefault="00A10220" w:rsidP="00A10220">
            <w:pPr>
              <w:jc w:val="center"/>
              <w:rPr>
                <w:rFonts w:ascii="Arial" w:hAnsi="Arial" w:cs="Arial"/>
                <w:sz w:val="24"/>
                <w:szCs w:val="24"/>
              </w:rPr>
            </w:pPr>
          </w:p>
        </w:tc>
      </w:tr>
      <w:tr w:rsidR="0066481D" w:rsidRPr="0066481D" w14:paraId="012E3650" w14:textId="77777777" w:rsidTr="0066481D">
        <w:tc>
          <w:tcPr>
            <w:tcW w:w="1802" w:type="dxa"/>
            <w:vMerge w:val="restart"/>
          </w:tcPr>
          <w:p w14:paraId="223408AD" w14:textId="2CD24816" w:rsidR="00A10220" w:rsidRPr="0066481D" w:rsidRDefault="00A10220" w:rsidP="0066481D">
            <w:pPr>
              <w:rPr>
                <w:rFonts w:ascii="Arial" w:hAnsi="Arial" w:cs="Arial"/>
                <w:b/>
                <w:bCs/>
                <w:sz w:val="24"/>
                <w:szCs w:val="24"/>
              </w:rPr>
            </w:pPr>
            <w:r w:rsidRPr="0066481D">
              <w:rPr>
                <w:rFonts w:ascii="Arial" w:hAnsi="Arial" w:cs="Arial"/>
                <w:b/>
                <w:bCs/>
                <w:sz w:val="24"/>
                <w:szCs w:val="24"/>
              </w:rPr>
              <w:t>Firefighting Equipment</w:t>
            </w:r>
          </w:p>
        </w:tc>
        <w:tc>
          <w:tcPr>
            <w:tcW w:w="5422" w:type="dxa"/>
            <w:gridSpan w:val="4"/>
          </w:tcPr>
          <w:p w14:paraId="413DA7CB" w14:textId="4544BB8C" w:rsidR="00A10220" w:rsidRPr="0066481D" w:rsidRDefault="00A10220" w:rsidP="0066481D">
            <w:pPr>
              <w:rPr>
                <w:rFonts w:ascii="Arial" w:hAnsi="Arial" w:cs="Arial"/>
                <w:sz w:val="24"/>
                <w:szCs w:val="24"/>
              </w:rPr>
            </w:pPr>
            <w:r w:rsidRPr="0066481D">
              <w:rPr>
                <w:rFonts w:ascii="Arial" w:hAnsi="Arial" w:cs="Arial"/>
                <w:sz w:val="24"/>
                <w:szCs w:val="24"/>
              </w:rPr>
              <w:t>Is firefighting equipment adequate for the risk in your premises (number, type, location) (see guidance notes)?</w:t>
            </w:r>
          </w:p>
        </w:tc>
        <w:tc>
          <w:tcPr>
            <w:tcW w:w="568" w:type="dxa"/>
          </w:tcPr>
          <w:p w14:paraId="755AF381" w14:textId="77777777" w:rsidR="00A10220" w:rsidRPr="0066481D" w:rsidRDefault="00A10220" w:rsidP="00A10220">
            <w:pPr>
              <w:jc w:val="center"/>
              <w:rPr>
                <w:rFonts w:ascii="Arial" w:hAnsi="Arial" w:cs="Arial"/>
                <w:sz w:val="24"/>
                <w:szCs w:val="24"/>
              </w:rPr>
            </w:pPr>
          </w:p>
        </w:tc>
        <w:tc>
          <w:tcPr>
            <w:tcW w:w="567" w:type="dxa"/>
            <w:gridSpan w:val="2"/>
          </w:tcPr>
          <w:p w14:paraId="3D3C971F" w14:textId="77777777" w:rsidR="00A10220" w:rsidRPr="0066481D" w:rsidRDefault="00A10220" w:rsidP="00A10220">
            <w:pPr>
              <w:jc w:val="center"/>
              <w:rPr>
                <w:rFonts w:ascii="Arial" w:hAnsi="Arial" w:cs="Arial"/>
                <w:sz w:val="24"/>
                <w:szCs w:val="24"/>
              </w:rPr>
            </w:pPr>
          </w:p>
        </w:tc>
        <w:tc>
          <w:tcPr>
            <w:tcW w:w="657" w:type="dxa"/>
            <w:gridSpan w:val="2"/>
            <w:shd w:val="clear" w:color="auto" w:fill="595959" w:themeFill="text1" w:themeFillTint="A6"/>
          </w:tcPr>
          <w:p w14:paraId="587E5275" w14:textId="77777777" w:rsidR="00A10220" w:rsidRPr="0066481D" w:rsidRDefault="00A10220" w:rsidP="00A10220">
            <w:pPr>
              <w:jc w:val="center"/>
              <w:rPr>
                <w:rFonts w:ascii="Arial" w:hAnsi="Arial" w:cs="Arial"/>
                <w:sz w:val="24"/>
                <w:szCs w:val="24"/>
              </w:rPr>
            </w:pPr>
          </w:p>
        </w:tc>
      </w:tr>
      <w:tr w:rsidR="0066481D" w:rsidRPr="0066481D" w14:paraId="3E057430" w14:textId="77777777" w:rsidTr="0066481D">
        <w:tc>
          <w:tcPr>
            <w:tcW w:w="1802" w:type="dxa"/>
            <w:vMerge/>
          </w:tcPr>
          <w:p w14:paraId="64E64C70" w14:textId="77777777" w:rsidR="00A10220" w:rsidRPr="0066481D" w:rsidRDefault="00A10220" w:rsidP="0066481D">
            <w:pPr>
              <w:rPr>
                <w:rFonts w:ascii="Arial" w:hAnsi="Arial" w:cs="Arial"/>
                <w:b/>
                <w:bCs/>
                <w:sz w:val="24"/>
                <w:szCs w:val="24"/>
              </w:rPr>
            </w:pPr>
          </w:p>
        </w:tc>
        <w:tc>
          <w:tcPr>
            <w:tcW w:w="5422" w:type="dxa"/>
            <w:gridSpan w:val="4"/>
          </w:tcPr>
          <w:p w14:paraId="720F596D" w14:textId="4C74C321" w:rsidR="00A10220" w:rsidRPr="0066481D" w:rsidRDefault="00C937AF" w:rsidP="00C937AF">
            <w:pPr>
              <w:spacing w:after="160" w:line="259" w:lineRule="auto"/>
              <w:rPr>
                <w:rFonts w:ascii="Arial" w:hAnsi="Arial" w:cs="Arial"/>
                <w:sz w:val="24"/>
                <w:szCs w:val="24"/>
              </w:rPr>
            </w:pPr>
            <w:r w:rsidRPr="00C937AF">
              <w:rPr>
                <w:rFonts w:ascii="Arial" w:hAnsi="Arial" w:cs="Arial"/>
                <w:sz w:val="24"/>
                <w:szCs w:val="24"/>
              </w:rPr>
              <w:t>Do you have a fire blanket that complies with BS EN 1869 current standard? OR do you have an AFFF Fire Extinguisher to BS 5306-8 current standard</w:t>
            </w:r>
            <w:r>
              <w:rPr>
                <w:rFonts w:ascii="Arial" w:hAnsi="Arial" w:cs="Arial"/>
                <w:sz w:val="24"/>
                <w:szCs w:val="24"/>
              </w:rPr>
              <w:t>?</w:t>
            </w:r>
          </w:p>
        </w:tc>
        <w:tc>
          <w:tcPr>
            <w:tcW w:w="568" w:type="dxa"/>
          </w:tcPr>
          <w:p w14:paraId="51E68FC0" w14:textId="77777777" w:rsidR="00A10220" w:rsidRPr="0066481D" w:rsidRDefault="00A10220" w:rsidP="00A10220">
            <w:pPr>
              <w:jc w:val="center"/>
              <w:rPr>
                <w:rFonts w:ascii="Arial" w:hAnsi="Arial" w:cs="Arial"/>
                <w:sz w:val="24"/>
                <w:szCs w:val="24"/>
              </w:rPr>
            </w:pPr>
          </w:p>
        </w:tc>
        <w:tc>
          <w:tcPr>
            <w:tcW w:w="567" w:type="dxa"/>
            <w:gridSpan w:val="2"/>
          </w:tcPr>
          <w:p w14:paraId="15259AFC" w14:textId="77777777" w:rsidR="00A10220" w:rsidRPr="0066481D" w:rsidRDefault="00A10220" w:rsidP="00A10220">
            <w:pPr>
              <w:jc w:val="center"/>
              <w:rPr>
                <w:rFonts w:ascii="Arial" w:hAnsi="Arial" w:cs="Arial"/>
                <w:sz w:val="24"/>
                <w:szCs w:val="24"/>
              </w:rPr>
            </w:pPr>
          </w:p>
        </w:tc>
        <w:tc>
          <w:tcPr>
            <w:tcW w:w="657" w:type="dxa"/>
            <w:gridSpan w:val="2"/>
            <w:shd w:val="clear" w:color="auto" w:fill="595959" w:themeFill="text1" w:themeFillTint="A6"/>
          </w:tcPr>
          <w:p w14:paraId="5EB76E0B" w14:textId="77777777" w:rsidR="00A10220" w:rsidRPr="0066481D" w:rsidRDefault="00A10220" w:rsidP="00A10220">
            <w:pPr>
              <w:jc w:val="center"/>
              <w:rPr>
                <w:rFonts w:ascii="Arial" w:hAnsi="Arial" w:cs="Arial"/>
                <w:sz w:val="24"/>
                <w:szCs w:val="24"/>
              </w:rPr>
            </w:pPr>
          </w:p>
        </w:tc>
      </w:tr>
      <w:tr w:rsidR="0066481D" w:rsidRPr="0066481D" w14:paraId="59CB36F3" w14:textId="77777777" w:rsidTr="0066481D">
        <w:tc>
          <w:tcPr>
            <w:tcW w:w="1802" w:type="dxa"/>
          </w:tcPr>
          <w:p w14:paraId="72472742" w14:textId="40998199" w:rsidR="00A10220" w:rsidRPr="0066481D" w:rsidRDefault="00A10220" w:rsidP="0066481D">
            <w:pPr>
              <w:rPr>
                <w:rFonts w:ascii="Arial" w:hAnsi="Arial" w:cs="Arial"/>
                <w:b/>
                <w:bCs/>
                <w:sz w:val="24"/>
                <w:szCs w:val="24"/>
              </w:rPr>
            </w:pPr>
            <w:r w:rsidRPr="0066481D">
              <w:rPr>
                <w:rFonts w:ascii="Arial" w:hAnsi="Arial" w:cs="Arial"/>
                <w:b/>
                <w:bCs/>
                <w:sz w:val="24"/>
                <w:szCs w:val="24"/>
              </w:rPr>
              <w:t>Extinguishers &amp; Fire Blankets</w:t>
            </w:r>
          </w:p>
        </w:tc>
        <w:tc>
          <w:tcPr>
            <w:tcW w:w="5422" w:type="dxa"/>
            <w:gridSpan w:val="4"/>
          </w:tcPr>
          <w:p w14:paraId="2EB9F64E" w14:textId="67FE7003" w:rsidR="00A10220" w:rsidRPr="0066481D" w:rsidRDefault="00A10220" w:rsidP="0066481D">
            <w:pPr>
              <w:rPr>
                <w:rFonts w:ascii="Arial" w:hAnsi="Arial" w:cs="Arial"/>
                <w:sz w:val="24"/>
                <w:szCs w:val="24"/>
              </w:rPr>
            </w:pPr>
            <w:r w:rsidRPr="0066481D">
              <w:rPr>
                <w:rFonts w:ascii="Arial" w:hAnsi="Arial" w:cs="Arial"/>
                <w:sz w:val="24"/>
                <w:szCs w:val="24"/>
              </w:rPr>
              <w:t>Is firefighting equipment (fire extinguisher) maintained annually (see guidance notes) and recorded on the test labels and in your Log Book?</w:t>
            </w:r>
          </w:p>
        </w:tc>
        <w:tc>
          <w:tcPr>
            <w:tcW w:w="568" w:type="dxa"/>
          </w:tcPr>
          <w:p w14:paraId="2F2AD465" w14:textId="77777777" w:rsidR="00A10220" w:rsidRPr="0066481D" w:rsidRDefault="00A10220" w:rsidP="00A10220">
            <w:pPr>
              <w:jc w:val="center"/>
              <w:rPr>
                <w:rFonts w:ascii="Arial" w:hAnsi="Arial" w:cs="Arial"/>
                <w:sz w:val="24"/>
                <w:szCs w:val="24"/>
              </w:rPr>
            </w:pPr>
          </w:p>
        </w:tc>
        <w:tc>
          <w:tcPr>
            <w:tcW w:w="567" w:type="dxa"/>
            <w:gridSpan w:val="2"/>
          </w:tcPr>
          <w:p w14:paraId="1922FA2A" w14:textId="77777777" w:rsidR="00A10220" w:rsidRPr="0066481D" w:rsidRDefault="00A10220" w:rsidP="00A10220">
            <w:pPr>
              <w:jc w:val="center"/>
              <w:rPr>
                <w:rFonts w:ascii="Arial" w:hAnsi="Arial" w:cs="Arial"/>
                <w:sz w:val="24"/>
                <w:szCs w:val="24"/>
              </w:rPr>
            </w:pPr>
          </w:p>
        </w:tc>
        <w:tc>
          <w:tcPr>
            <w:tcW w:w="657" w:type="dxa"/>
            <w:gridSpan w:val="2"/>
            <w:shd w:val="clear" w:color="auto" w:fill="595959" w:themeFill="text1" w:themeFillTint="A6"/>
          </w:tcPr>
          <w:p w14:paraId="6DE3DE11" w14:textId="77777777" w:rsidR="00A10220" w:rsidRPr="0066481D" w:rsidRDefault="00A10220" w:rsidP="00A10220">
            <w:pPr>
              <w:jc w:val="center"/>
              <w:rPr>
                <w:rFonts w:ascii="Arial" w:hAnsi="Arial" w:cs="Arial"/>
                <w:sz w:val="24"/>
                <w:szCs w:val="24"/>
              </w:rPr>
            </w:pPr>
          </w:p>
        </w:tc>
      </w:tr>
      <w:tr w:rsidR="0066481D" w:rsidRPr="0066481D" w14:paraId="55F08D24" w14:textId="77777777" w:rsidTr="0066481D">
        <w:tc>
          <w:tcPr>
            <w:tcW w:w="1802" w:type="dxa"/>
            <w:vMerge w:val="restart"/>
          </w:tcPr>
          <w:p w14:paraId="6407DD05" w14:textId="248DD84B" w:rsidR="00A10220" w:rsidRPr="0066481D" w:rsidRDefault="00A10220" w:rsidP="0066481D">
            <w:pPr>
              <w:rPr>
                <w:rFonts w:ascii="Arial" w:hAnsi="Arial" w:cs="Arial"/>
                <w:b/>
                <w:bCs/>
                <w:sz w:val="24"/>
                <w:szCs w:val="24"/>
              </w:rPr>
            </w:pPr>
            <w:r w:rsidRPr="0066481D">
              <w:rPr>
                <w:rFonts w:ascii="Arial" w:hAnsi="Arial" w:cs="Arial"/>
                <w:b/>
                <w:bCs/>
                <w:sz w:val="24"/>
                <w:szCs w:val="24"/>
              </w:rPr>
              <w:t xml:space="preserve">Smoke </w:t>
            </w:r>
            <w:r w:rsidR="00295341">
              <w:rPr>
                <w:rFonts w:ascii="Arial" w:hAnsi="Arial" w:cs="Arial"/>
                <w:b/>
                <w:bCs/>
                <w:sz w:val="24"/>
                <w:szCs w:val="24"/>
              </w:rPr>
              <w:t>A</w:t>
            </w:r>
            <w:r w:rsidRPr="0066481D">
              <w:rPr>
                <w:rFonts w:ascii="Arial" w:hAnsi="Arial" w:cs="Arial"/>
                <w:b/>
                <w:bCs/>
                <w:sz w:val="24"/>
                <w:szCs w:val="24"/>
              </w:rPr>
              <w:t>larms</w:t>
            </w:r>
          </w:p>
        </w:tc>
        <w:tc>
          <w:tcPr>
            <w:tcW w:w="5422" w:type="dxa"/>
            <w:gridSpan w:val="4"/>
          </w:tcPr>
          <w:p w14:paraId="1CB6F35E" w14:textId="3A4B7F3A" w:rsidR="00A10220" w:rsidRPr="0066481D" w:rsidRDefault="00A10220" w:rsidP="0066481D">
            <w:pPr>
              <w:rPr>
                <w:rFonts w:ascii="Arial" w:hAnsi="Arial" w:cs="Arial"/>
                <w:sz w:val="24"/>
                <w:szCs w:val="24"/>
              </w:rPr>
            </w:pPr>
            <w:r w:rsidRPr="0066481D">
              <w:rPr>
                <w:rFonts w:ascii="Arial" w:hAnsi="Arial" w:cs="Arial"/>
                <w:sz w:val="24"/>
                <w:szCs w:val="24"/>
              </w:rPr>
              <w:t>Are the smoke detectors suitable for the risk in your premises (type, location of heads) (BS 5839 Part 6 type LD2 Grade D1)?</w:t>
            </w:r>
          </w:p>
        </w:tc>
        <w:tc>
          <w:tcPr>
            <w:tcW w:w="568" w:type="dxa"/>
          </w:tcPr>
          <w:p w14:paraId="31A31BDD" w14:textId="77777777" w:rsidR="00A10220" w:rsidRPr="0066481D" w:rsidRDefault="00A10220" w:rsidP="00A10220">
            <w:pPr>
              <w:jc w:val="center"/>
              <w:rPr>
                <w:rFonts w:ascii="Arial" w:hAnsi="Arial" w:cs="Arial"/>
                <w:sz w:val="24"/>
                <w:szCs w:val="24"/>
              </w:rPr>
            </w:pPr>
          </w:p>
        </w:tc>
        <w:tc>
          <w:tcPr>
            <w:tcW w:w="567" w:type="dxa"/>
            <w:gridSpan w:val="2"/>
          </w:tcPr>
          <w:p w14:paraId="5970C866" w14:textId="77777777" w:rsidR="00A10220" w:rsidRPr="0066481D" w:rsidRDefault="00A10220" w:rsidP="00A10220">
            <w:pPr>
              <w:jc w:val="center"/>
              <w:rPr>
                <w:rFonts w:ascii="Arial" w:hAnsi="Arial" w:cs="Arial"/>
                <w:sz w:val="24"/>
                <w:szCs w:val="24"/>
              </w:rPr>
            </w:pPr>
          </w:p>
        </w:tc>
        <w:tc>
          <w:tcPr>
            <w:tcW w:w="657" w:type="dxa"/>
            <w:gridSpan w:val="2"/>
          </w:tcPr>
          <w:p w14:paraId="56C4C619" w14:textId="77777777" w:rsidR="00A10220" w:rsidRPr="0066481D" w:rsidRDefault="00A10220" w:rsidP="00A10220">
            <w:pPr>
              <w:jc w:val="center"/>
              <w:rPr>
                <w:rFonts w:ascii="Arial" w:hAnsi="Arial" w:cs="Arial"/>
                <w:sz w:val="24"/>
                <w:szCs w:val="24"/>
              </w:rPr>
            </w:pPr>
          </w:p>
        </w:tc>
      </w:tr>
      <w:tr w:rsidR="0066481D" w:rsidRPr="0066481D" w14:paraId="0E46421E" w14:textId="77777777" w:rsidTr="0066481D">
        <w:tc>
          <w:tcPr>
            <w:tcW w:w="1802" w:type="dxa"/>
            <w:vMerge/>
          </w:tcPr>
          <w:p w14:paraId="086372AD" w14:textId="77777777" w:rsidR="00A10220" w:rsidRPr="0066481D" w:rsidRDefault="00A10220" w:rsidP="0066481D">
            <w:pPr>
              <w:rPr>
                <w:rFonts w:ascii="Arial" w:hAnsi="Arial" w:cs="Arial"/>
                <w:b/>
                <w:bCs/>
                <w:sz w:val="24"/>
                <w:szCs w:val="24"/>
              </w:rPr>
            </w:pPr>
          </w:p>
        </w:tc>
        <w:tc>
          <w:tcPr>
            <w:tcW w:w="5422" w:type="dxa"/>
            <w:gridSpan w:val="4"/>
          </w:tcPr>
          <w:p w14:paraId="6A330D18" w14:textId="77A4D3DD" w:rsidR="00A10220" w:rsidRPr="0066481D" w:rsidRDefault="00A10220" w:rsidP="0066481D">
            <w:pPr>
              <w:rPr>
                <w:rFonts w:ascii="Arial" w:hAnsi="Arial" w:cs="Arial"/>
                <w:sz w:val="24"/>
                <w:szCs w:val="24"/>
              </w:rPr>
            </w:pPr>
            <w:r w:rsidRPr="0066481D">
              <w:rPr>
                <w:rFonts w:ascii="Arial" w:hAnsi="Arial" w:cs="Arial"/>
                <w:sz w:val="24"/>
                <w:szCs w:val="24"/>
              </w:rPr>
              <w:t>Are smoke alarms tested weekly using the test button on each smoke alarm?</w:t>
            </w:r>
          </w:p>
        </w:tc>
        <w:tc>
          <w:tcPr>
            <w:tcW w:w="568" w:type="dxa"/>
          </w:tcPr>
          <w:p w14:paraId="438A3F0A" w14:textId="77777777" w:rsidR="00A10220" w:rsidRPr="0066481D" w:rsidRDefault="00A10220" w:rsidP="00A10220">
            <w:pPr>
              <w:jc w:val="center"/>
              <w:rPr>
                <w:rFonts w:ascii="Arial" w:hAnsi="Arial" w:cs="Arial"/>
                <w:sz w:val="24"/>
                <w:szCs w:val="24"/>
              </w:rPr>
            </w:pPr>
          </w:p>
        </w:tc>
        <w:tc>
          <w:tcPr>
            <w:tcW w:w="567" w:type="dxa"/>
            <w:gridSpan w:val="2"/>
          </w:tcPr>
          <w:p w14:paraId="29A13CFF" w14:textId="77777777" w:rsidR="00A10220" w:rsidRPr="0066481D" w:rsidRDefault="00A10220" w:rsidP="00A10220">
            <w:pPr>
              <w:jc w:val="center"/>
              <w:rPr>
                <w:rFonts w:ascii="Arial" w:hAnsi="Arial" w:cs="Arial"/>
                <w:sz w:val="24"/>
                <w:szCs w:val="24"/>
              </w:rPr>
            </w:pPr>
          </w:p>
        </w:tc>
        <w:tc>
          <w:tcPr>
            <w:tcW w:w="657" w:type="dxa"/>
            <w:gridSpan w:val="2"/>
          </w:tcPr>
          <w:p w14:paraId="29ADDEBA" w14:textId="77777777" w:rsidR="00A10220" w:rsidRPr="0066481D" w:rsidRDefault="00A10220" w:rsidP="00A10220">
            <w:pPr>
              <w:jc w:val="center"/>
              <w:rPr>
                <w:rFonts w:ascii="Arial" w:hAnsi="Arial" w:cs="Arial"/>
                <w:sz w:val="24"/>
                <w:szCs w:val="24"/>
              </w:rPr>
            </w:pPr>
          </w:p>
        </w:tc>
      </w:tr>
      <w:tr w:rsidR="0066481D" w:rsidRPr="0066481D" w14:paraId="085CC8CA" w14:textId="77777777" w:rsidTr="0066481D">
        <w:tc>
          <w:tcPr>
            <w:tcW w:w="1802" w:type="dxa"/>
            <w:vMerge/>
          </w:tcPr>
          <w:p w14:paraId="7F132D2E" w14:textId="77777777" w:rsidR="00A10220" w:rsidRPr="0066481D" w:rsidRDefault="00A10220" w:rsidP="0066481D">
            <w:pPr>
              <w:rPr>
                <w:rFonts w:ascii="Arial" w:hAnsi="Arial" w:cs="Arial"/>
                <w:b/>
                <w:bCs/>
                <w:sz w:val="24"/>
                <w:szCs w:val="24"/>
              </w:rPr>
            </w:pPr>
          </w:p>
        </w:tc>
        <w:tc>
          <w:tcPr>
            <w:tcW w:w="5422" w:type="dxa"/>
            <w:gridSpan w:val="4"/>
          </w:tcPr>
          <w:p w14:paraId="1DB92AF5" w14:textId="10D22AAE" w:rsidR="00A10220" w:rsidRPr="0066481D" w:rsidRDefault="00A10220" w:rsidP="0066481D">
            <w:pPr>
              <w:rPr>
                <w:rFonts w:ascii="Arial" w:hAnsi="Arial" w:cs="Arial"/>
                <w:sz w:val="24"/>
                <w:szCs w:val="24"/>
              </w:rPr>
            </w:pPr>
            <w:r w:rsidRPr="0066481D">
              <w:rPr>
                <w:rFonts w:ascii="Arial" w:hAnsi="Arial" w:cs="Arial"/>
                <w:sz w:val="24"/>
                <w:szCs w:val="24"/>
              </w:rPr>
              <w:t>Can the system be heard throughout your premises particularly by sleeping residents?</w:t>
            </w:r>
          </w:p>
        </w:tc>
        <w:tc>
          <w:tcPr>
            <w:tcW w:w="568" w:type="dxa"/>
          </w:tcPr>
          <w:p w14:paraId="63B1CC8C" w14:textId="77777777" w:rsidR="00A10220" w:rsidRPr="0066481D" w:rsidRDefault="00A10220" w:rsidP="00A10220">
            <w:pPr>
              <w:jc w:val="center"/>
              <w:rPr>
                <w:rFonts w:ascii="Arial" w:hAnsi="Arial" w:cs="Arial"/>
                <w:sz w:val="24"/>
                <w:szCs w:val="24"/>
              </w:rPr>
            </w:pPr>
          </w:p>
        </w:tc>
        <w:tc>
          <w:tcPr>
            <w:tcW w:w="567" w:type="dxa"/>
            <w:gridSpan w:val="2"/>
          </w:tcPr>
          <w:p w14:paraId="37010501" w14:textId="77777777" w:rsidR="00A10220" w:rsidRPr="0066481D" w:rsidRDefault="00A10220" w:rsidP="00A10220">
            <w:pPr>
              <w:jc w:val="center"/>
              <w:rPr>
                <w:rFonts w:ascii="Arial" w:hAnsi="Arial" w:cs="Arial"/>
                <w:sz w:val="24"/>
                <w:szCs w:val="24"/>
              </w:rPr>
            </w:pPr>
          </w:p>
        </w:tc>
        <w:tc>
          <w:tcPr>
            <w:tcW w:w="657" w:type="dxa"/>
            <w:gridSpan w:val="2"/>
          </w:tcPr>
          <w:p w14:paraId="3D29D1A7" w14:textId="77777777" w:rsidR="00A10220" w:rsidRPr="0066481D" w:rsidRDefault="00A10220" w:rsidP="00A10220">
            <w:pPr>
              <w:jc w:val="center"/>
              <w:rPr>
                <w:rFonts w:ascii="Arial" w:hAnsi="Arial" w:cs="Arial"/>
                <w:sz w:val="24"/>
                <w:szCs w:val="24"/>
              </w:rPr>
            </w:pPr>
          </w:p>
        </w:tc>
      </w:tr>
      <w:tr w:rsidR="0066481D" w:rsidRPr="0066481D" w14:paraId="24769A6E" w14:textId="77777777" w:rsidTr="0066481D">
        <w:tc>
          <w:tcPr>
            <w:tcW w:w="1802" w:type="dxa"/>
            <w:vMerge w:val="restart"/>
          </w:tcPr>
          <w:p w14:paraId="764B7035" w14:textId="3CC2AB9E" w:rsidR="00A10220" w:rsidRPr="0066481D" w:rsidRDefault="00A10220" w:rsidP="0066481D">
            <w:pPr>
              <w:rPr>
                <w:rFonts w:ascii="Arial" w:hAnsi="Arial" w:cs="Arial"/>
                <w:b/>
                <w:bCs/>
                <w:sz w:val="24"/>
                <w:szCs w:val="24"/>
              </w:rPr>
            </w:pPr>
            <w:r w:rsidRPr="0066481D">
              <w:rPr>
                <w:rFonts w:ascii="Arial" w:hAnsi="Arial" w:cs="Arial"/>
                <w:b/>
                <w:bCs/>
                <w:sz w:val="24"/>
                <w:szCs w:val="24"/>
              </w:rPr>
              <w:t>Emergency Fire Action Plan</w:t>
            </w:r>
          </w:p>
        </w:tc>
        <w:tc>
          <w:tcPr>
            <w:tcW w:w="5422" w:type="dxa"/>
            <w:gridSpan w:val="4"/>
          </w:tcPr>
          <w:p w14:paraId="471C98EA" w14:textId="36982318" w:rsidR="00A10220" w:rsidRPr="0066481D" w:rsidRDefault="00A10220" w:rsidP="0066481D">
            <w:pPr>
              <w:rPr>
                <w:rFonts w:ascii="Arial" w:hAnsi="Arial" w:cs="Arial"/>
                <w:sz w:val="24"/>
                <w:szCs w:val="24"/>
              </w:rPr>
            </w:pPr>
            <w:r w:rsidRPr="0066481D">
              <w:rPr>
                <w:rFonts w:ascii="Arial" w:hAnsi="Arial" w:cs="Arial"/>
                <w:sz w:val="24"/>
                <w:szCs w:val="24"/>
              </w:rPr>
              <w:t>Is the emergency fire action plan adequate for your premises (see guidance notes)?</w:t>
            </w:r>
          </w:p>
        </w:tc>
        <w:tc>
          <w:tcPr>
            <w:tcW w:w="568" w:type="dxa"/>
          </w:tcPr>
          <w:p w14:paraId="2F2325FF" w14:textId="77777777" w:rsidR="00A10220" w:rsidRPr="0066481D" w:rsidRDefault="00A10220" w:rsidP="00A10220">
            <w:pPr>
              <w:jc w:val="center"/>
              <w:rPr>
                <w:rFonts w:ascii="Arial" w:hAnsi="Arial" w:cs="Arial"/>
                <w:sz w:val="24"/>
                <w:szCs w:val="24"/>
              </w:rPr>
            </w:pPr>
          </w:p>
        </w:tc>
        <w:tc>
          <w:tcPr>
            <w:tcW w:w="567" w:type="dxa"/>
            <w:gridSpan w:val="2"/>
          </w:tcPr>
          <w:p w14:paraId="72756B12" w14:textId="77777777" w:rsidR="00A10220" w:rsidRPr="0066481D" w:rsidRDefault="00A10220" w:rsidP="00A10220">
            <w:pPr>
              <w:jc w:val="center"/>
              <w:rPr>
                <w:rFonts w:ascii="Arial" w:hAnsi="Arial" w:cs="Arial"/>
                <w:sz w:val="24"/>
                <w:szCs w:val="24"/>
              </w:rPr>
            </w:pPr>
          </w:p>
        </w:tc>
        <w:tc>
          <w:tcPr>
            <w:tcW w:w="657" w:type="dxa"/>
            <w:gridSpan w:val="2"/>
            <w:shd w:val="clear" w:color="auto" w:fill="595959" w:themeFill="text1" w:themeFillTint="A6"/>
          </w:tcPr>
          <w:p w14:paraId="1D997DAA" w14:textId="77777777" w:rsidR="00A10220" w:rsidRPr="0066481D" w:rsidRDefault="00A10220" w:rsidP="00A10220">
            <w:pPr>
              <w:jc w:val="center"/>
              <w:rPr>
                <w:rFonts w:ascii="Arial" w:hAnsi="Arial" w:cs="Arial"/>
                <w:sz w:val="24"/>
                <w:szCs w:val="24"/>
              </w:rPr>
            </w:pPr>
          </w:p>
        </w:tc>
      </w:tr>
      <w:tr w:rsidR="0066481D" w:rsidRPr="0066481D" w14:paraId="6EEDED96" w14:textId="77777777" w:rsidTr="0066481D">
        <w:tc>
          <w:tcPr>
            <w:tcW w:w="1802" w:type="dxa"/>
            <w:vMerge/>
          </w:tcPr>
          <w:p w14:paraId="627ACCF5" w14:textId="77777777" w:rsidR="00A10220" w:rsidRPr="0066481D" w:rsidRDefault="00A10220" w:rsidP="0066481D">
            <w:pPr>
              <w:rPr>
                <w:rFonts w:ascii="Arial" w:hAnsi="Arial" w:cs="Arial"/>
                <w:b/>
                <w:bCs/>
                <w:sz w:val="24"/>
                <w:szCs w:val="24"/>
              </w:rPr>
            </w:pPr>
          </w:p>
        </w:tc>
        <w:tc>
          <w:tcPr>
            <w:tcW w:w="5422" w:type="dxa"/>
            <w:gridSpan w:val="4"/>
          </w:tcPr>
          <w:p w14:paraId="1C15AF65" w14:textId="04E06789" w:rsidR="00A10220" w:rsidRPr="0066481D" w:rsidRDefault="00A10220" w:rsidP="0066481D">
            <w:pPr>
              <w:rPr>
                <w:rFonts w:ascii="Arial" w:hAnsi="Arial" w:cs="Arial"/>
                <w:sz w:val="24"/>
                <w:szCs w:val="24"/>
              </w:rPr>
            </w:pPr>
            <w:r w:rsidRPr="0066481D">
              <w:rPr>
                <w:rFonts w:ascii="Arial" w:hAnsi="Arial" w:cs="Arial"/>
                <w:sz w:val="24"/>
                <w:szCs w:val="24"/>
              </w:rPr>
              <w:t>Do you regularly practice your fire drill?</w:t>
            </w:r>
          </w:p>
        </w:tc>
        <w:tc>
          <w:tcPr>
            <w:tcW w:w="568" w:type="dxa"/>
          </w:tcPr>
          <w:p w14:paraId="06F667BF" w14:textId="77777777" w:rsidR="00A10220" w:rsidRPr="0066481D" w:rsidRDefault="00A10220" w:rsidP="00A10220">
            <w:pPr>
              <w:jc w:val="center"/>
              <w:rPr>
                <w:rFonts w:ascii="Arial" w:hAnsi="Arial" w:cs="Arial"/>
                <w:sz w:val="24"/>
                <w:szCs w:val="24"/>
              </w:rPr>
            </w:pPr>
          </w:p>
        </w:tc>
        <w:tc>
          <w:tcPr>
            <w:tcW w:w="567" w:type="dxa"/>
            <w:gridSpan w:val="2"/>
          </w:tcPr>
          <w:p w14:paraId="35F6CAC0" w14:textId="77777777" w:rsidR="00A10220" w:rsidRPr="0066481D" w:rsidRDefault="00A10220" w:rsidP="00A10220">
            <w:pPr>
              <w:jc w:val="center"/>
              <w:rPr>
                <w:rFonts w:ascii="Arial" w:hAnsi="Arial" w:cs="Arial"/>
                <w:sz w:val="24"/>
                <w:szCs w:val="24"/>
              </w:rPr>
            </w:pPr>
          </w:p>
        </w:tc>
        <w:tc>
          <w:tcPr>
            <w:tcW w:w="657" w:type="dxa"/>
            <w:gridSpan w:val="2"/>
            <w:shd w:val="clear" w:color="auto" w:fill="595959" w:themeFill="text1" w:themeFillTint="A6"/>
          </w:tcPr>
          <w:p w14:paraId="57CD02B6" w14:textId="77777777" w:rsidR="00A10220" w:rsidRPr="0066481D" w:rsidRDefault="00A10220" w:rsidP="00A10220">
            <w:pPr>
              <w:jc w:val="center"/>
              <w:rPr>
                <w:rFonts w:ascii="Arial" w:hAnsi="Arial" w:cs="Arial"/>
                <w:sz w:val="24"/>
                <w:szCs w:val="24"/>
              </w:rPr>
            </w:pPr>
          </w:p>
        </w:tc>
      </w:tr>
      <w:tr w:rsidR="0066481D" w:rsidRPr="0066481D" w14:paraId="0685EBE4" w14:textId="77777777" w:rsidTr="0066481D">
        <w:tc>
          <w:tcPr>
            <w:tcW w:w="1802" w:type="dxa"/>
            <w:vMerge w:val="restart"/>
          </w:tcPr>
          <w:p w14:paraId="31AA09A4" w14:textId="5734B927" w:rsidR="00A10220" w:rsidRPr="0066481D" w:rsidRDefault="00A10220" w:rsidP="0066481D">
            <w:pPr>
              <w:rPr>
                <w:rFonts w:ascii="Arial" w:hAnsi="Arial" w:cs="Arial"/>
                <w:b/>
                <w:bCs/>
                <w:sz w:val="24"/>
                <w:szCs w:val="24"/>
              </w:rPr>
            </w:pPr>
            <w:r w:rsidRPr="0066481D">
              <w:rPr>
                <w:rFonts w:ascii="Arial" w:hAnsi="Arial" w:cs="Arial"/>
                <w:b/>
                <w:bCs/>
                <w:sz w:val="24"/>
                <w:szCs w:val="24"/>
              </w:rPr>
              <w:t>General</w:t>
            </w:r>
          </w:p>
        </w:tc>
        <w:tc>
          <w:tcPr>
            <w:tcW w:w="5422" w:type="dxa"/>
            <w:gridSpan w:val="4"/>
          </w:tcPr>
          <w:p w14:paraId="6340A35B" w14:textId="716BABD6" w:rsidR="00A10220" w:rsidRPr="0066481D" w:rsidRDefault="00A10220" w:rsidP="0066481D">
            <w:pPr>
              <w:rPr>
                <w:rFonts w:ascii="Arial" w:hAnsi="Arial" w:cs="Arial"/>
                <w:sz w:val="24"/>
                <w:szCs w:val="24"/>
              </w:rPr>
            </w:pPr>
            <w:r w:rsidRPr="0066481D">
              <w:rPr>
                <w:rFonts w:ascii="Arial" w:hAnsi="Arial" w:cs="Arial"/>
                <w:sz w:val="24"/>
                <w:szCs w:val="24"/>
              </w:rPr>
              <w:t>Have you considered how you would evacuate children WITHOUT relying on the Scottish Fire &amp; Rescue Service?</w:t>
            </w:r>
          </w:p>
        </w:tc>
        <w:tc>
          <w:tcPr>
            <w:tcW w:w="568" w:type="dxa"/>
          </w:tcPr>
          <w:p w14:paraId="41C7BE8A" w14:textId="77777777" w:rsidR="00A10220" w:rsidRPr="0066481D" w:rsidRDefault="00A10220" w:rsidP="00A10220">
            <w:pPr>
              <w:jc w:val="center"/>
              <w:rPr>
                <w:rFonts w:ascii="Arial" w:hAnsi="Arial" w:cs="Arial"/>
                <w:sz w:val="24"/>
                <w:szCs w:val="24"/>
              </w:rPr>
            </w:pPr>
          </w:p>
        </w:tc>
        <w:tc>
          <w:tcPr>
            <w:tcW w:w="567" w:type="dxa"/>
            <w:gridSpan w:val="2"/>
          </w:tcPr>
          <w:p w14:paraId="26E57DDD" w14:textId="77777777" w:rsidR="00A10220" w:rsidRPr="0066481D" w:rsidRDefault="00A10220" w:rsidP="00A10220">
            <w:pPr>
              <w:jc w:val="center"/>
              <w:rPr>
                <w:rFonts w:ascii="Arial" w:hAnsi="Arial" w:cs="Arial"/>
                <w:sz w:val="24"/>
                <w:szCs w:val="24"/>
              </w:rPr>
            </w:pPr>
          </w:p>
        </w:tc>
        <w:tc>
          <w:tcPr>
            <w:tcW w:w="657" w:type="dxa"/>
            <w:gridSpan w:val="2"/>
            <w:shd w:val="clear" w:color="auto" w:fill="595959" w:themeFill="text1" w:themeFillTint="A6"/>
          </w:tcPr>
          <w:p w14:paraId="4D1A56EF" w14:textId="77777777" w:rsidR="00A10220" w:rsidRPr="0066481D" w:rsidRDefault="00A10220" w:rsidP="00A10220">
            <w:pPr>
              <w:jc w:val="center"/>
              <w:rPr>
                <w:rFonts w:ascii="Arial" w:hAnsi="Arial" w:cs="Arial"/>
                <w:sz w:val="24"/>
                <w:szCs w:val="24"/>
              </w:rPr>
            </w:pPr>
          </w:p>
        </w:tc>
      </w:tr>
      <w:tr w:rsidR="0066481D" w:rsidRPr="0066481D" w14:paraId="1DFADA91" w14:textId="77777777" w:rsidTr="0066481D">
        <w:tc>
          <w:tcPr>
            <w:tcW w:w="1802" w:type="dxa"/>
            <w:vMerge/>
          </w:tcPr>
          <w:p w14:paraId="20BF277E" w14:textId="77777777" w:rsidR="00A10220" w:rsidRPr="0066481D" w:rsidRDefault="00A10220" w:rsidP="0066481D">
            <w:pPr>
              <w:rPr>
                <w:rFonts w:ascii="Arial" w:hAnsi="Arial" w:cs="Arial"/>
                <w:sz w:val="24"/>
                <w:szCs w:val="24"/>
              </w:rPr>
            </w:pPr>
          </w:p>
        </w:tc>
        <w:tc>
          <w:tcPr>
            <w:tcW w:w="5422" w:type="dxa"/>
            <w:gridSpan w:val="4"/>
          </w:tcPr>
          <w:p w14:paraId="605AC50B" w14:textId="5905FA45" w:rsidR="00A10220" w:rsidRPr="0066481D" w:rsidRDefault="00A10220" w:rsidP="0066481D">
            <w:pPr>
              <w:rPr>
                <w:rFonts w:ascii="Arial" w:hAnsi="Arial" w:cs="Arial"/>
                <w:sz w:val="24"/>
                <w:szCs w:val="24"/>
              </w:rPr>
            </w:pPr>
            <w:r w:rsidRPr="0066481D">
              <w:rPr>
                <w:rFonts w:ascii="Arial" w:hAnsi="Arial" w:cs="Arial"/>
                <w:sz w:val="24"/>
                <w:szCs w:val="24"/>
              </w:rPr>
              <w:t>Do you keep a log book to record tests and maintenance (we will expect to see this at inspection)?</w:t>
            </w:r>
          </w:p>
        </w:tc>
        <w:tc>
          <w:tcPr>
            <w:tcW w:w="568" w:type="dxa"/>
          </w:tcPr>
          <w:p w14:paraId="154620A6" w14:textId="77777777" w:rsidR="00A10220" w:rsidRPr="0066481D" w:rsidRDefault="00A10220" w:rsidP="00A10220">
            <w:pPr>
              <w:jc w:val="center"/>
              <w:rPr>
                <w:rFonts w:ascii="Arial" w:hAnsi="Arial" w:cs="Arial"/>
                <w:sz w:val="24"/>
                <w:szCs w:val="24"/>
              </w:rPr>
            </w:pPr>
          </w:p>
        </w:tc>
        <w:tc>
          <w:tcPr>
            <w:tcW w:w="567" w:type="dxa"/>
            <w:gridSpan w:val="2"/>
          </w:tcPr>
          <w:p w14:paraId="3E5F3820" w14:textId="77777777" w:rsidR="00A10220" w:rsidRPr="0066481D" w:rsidRDefault="00A10220" w:rsidP="00A10220">
            <w:pPr>
              <w:jc w:val="center"/>
              <w:rPr>
                <w:rFonts w:ascii="Arial" w:hAnsi="Arial" w:cs="Arial"/>
                <w:sz w:val="24"/>
                <w:szCs w:val="24"/>
              </w:rPr>
            </w:pPr>
          </w:p>
        </w:tc>
        <w:tc>
          <w:tcPr>
            <w:tcW w:w="657" w:type="dxa"/>
            <w:gridSpan w:val="2"/>
            <w:shd w:val="clear" w:color="auto" w:fill="595959" w:themeFill="text1" w:themeFillTint="A6"/>
          </w:tcPr>
          <w:p w14:paraId="65F909D3" w14:textId="77777777" w:rsidR="00A10220" w:rsidRPr="0066481D" w:rsidRDefault="00A10220" w:rsidP="00A10220">
            <w:pPr>
              <w:jc w:val="center"/>
              <w:rPr>
                <w:rFonts w:ascii="Arial" w:hAnsi="Arial" w:cs="Arial"/>
                <w:sz w:val="24"/>
                <w:szCs w:val="24"/>
              </w:rPr>
            </w:pPr>
          </w:p>
        </w:tc>
      </w:tr>
    </w:tbl>
    <w:p w14:paraId="12906A21" w14:textId="137F7B08" w:rsidR="00A10220" w:rsidRDefault="00A10220" w:rsidP="00A10220">
      <w:pPr>
        <w:jc w:val="center"/>
        <w:rPr>
          <w:rFonts w:ascii="Arial" w:hAnsi="Arial" w:cs="Arial"/>
          <w:sz w:val="24"/>
          <w:szCs w:val="24"/>
        </w:rPr>
      </w:pPr>
    </w:p>
    <w:p w14:paraId="710098CF" w14:textId="77777777" w:rsidR="0066481D" w:rsidRPr="0066481D" w:rsidRDefault="0066481D" w:rsidP="0066481D">
      <w:pPr>
        <w:rPr>
          <w:rFonts w:ascii="Arial" w:hAnsi="Arial" w:cs="Arial"/>
          <w:b/>
          <w:bCs/>
          <w:sz w:val="24"/>
          <w:szCs w:val="24"/>
        </w:rPr>
      </w:pPr>
      <w:r w:rsidRPr="0066481D">
        <w:rPr>
          <w:rFonts w:ascii="Arial" w:hAnsi="Arial" w:cs="Arial"/>
          <w:b/>
          <w:bCs/>
          <w:sz w:val="24"/>
          <w:szCs w:val="24"/>
        </w:rPr>
        <w:t>IF YOU HAVE ANSWERED NO TO ANY QUESTION YOUR FIRE SAFETY PROVISIONS ARE INADEQUATE AND REQUIRE IMMEDIATE ATTENTION</w:t>
      </w:r>
    </w:p>
    <w:p w14:paraId="12AD1F95" w14:textId="77777777" w:rsidR="0066481D" w:rsidRPr="0066481D" w:rsidRDefault="0066481D" w:rsidP="0066481D">
      <w:pPr>
        <w:rPr>
          <w:rFonts w:ascii="Arial" w:hAnsi="Arial" w:cs="Arial"/>
          <w:b/>
          <w:bCs/>
          <w:sz w:val="24"/>
          <w:szCs w:val="24"/>
        </w:rPr>
      </w:pPr>
      <w:r w:rsidRPr="0066481D">
        <w:rPr>
          <w:rFonts w:ascii="Arial" w:hAnsi="Arial" w:cs="Arial"/>
          <w:b/>
          <w:bCs/>
          <w:sz w:val="24"/>
          <w:szCs w:val="24"/>
        </w:rPr>
        <w:t>Declaration</w:t>
      </w:r>
    </w:p>
    <w:p w14:paraId="16A14D88" w14:textId="77777777" w:rsidR="0066481D" w:rsidRPr="0066481D" w:rsidRDefault="0066481D" w:rsidP="0066481D">
      <w:pPr>
        <w:rPr>
          <w:rFonts w:ascii="Arial" w:hAnsi="Arial" w:cs="Arial"/>
          <w:sz w:val="24"/>
          <w:szCs w:val="24"/>
        </w:rPr>
      </w:pPr>
      <w:r w:rsidRPr="0066481D">
        <w:rPr>
          <w:rFonts w:ascii="Arial" w:hAnsi="Arial" w:cs="Arial"/>
          <w:sz w:val="24"/>
          <w:szCs w:val="24"/>
        </w:rPr>
        <w:t>I declare that the above Fire Safety Checklist has been completed accurately and that all inadequate provisions have been rectified. I agree to the information provided on this form being shared with the Care Inspectorate.</w:t>
      </w:r>
    </w:p>
    <w:p w14:paraId="452808F0" w14:textId="77777777" w:rsidR="0066481D" w:rsidRPr="0066481D" w:rsidRDefault="0066481D" w:rsidP="0066481D">
      <w:pPr>
        <w:jc w:val="center"/>
        <w:rPr>
          <w:rFonts w:ascii="Arial" w:hAnsi="Arial" w:cs="Arial"/>
          <w:sz w:val="24"/>
          <w:szCs w:val="24"/>
        </w:rPr>
      </w:pPr>
    </w:p>
    <w:tbl>
      <w:tblPr>
        <w:tblStyle w:val="TableGrid"/>
        <w:tblW w:w="0" w:type="auto"/>
        <w:tblLook w:val="04A0" w:firstRow="1" w:lastRow="0" w:firstColumn="1" w:lastColumn="0" w:noHBand="0" w:noVBand="1"/>
      </w:tblPr>
      <w:tblGrid>
        <w:gridCol w:w="2370"/>
        <w:gridCol w:w="6646"/>
      </w:tblGrid>
      <w:tr w:rsidR="0066481D" w14:paraId="1F54AA41" w14:textId="77777777" w:rsidTr="008B5F4A">
        <w:tc>
          <w:tcPr>
            <w:tcW w:w="2505" w:type="dxa"/>
          </w:tcPr>
          <w:p w14:paraId="4D23D5FC" w14:textId="77777777" w:rsidR="0066481D" w:rsidRPr="00C36922" w:rsidRDefault="0066481D" w:rsidP="008B5F4A">
            <w:pPr>
              <w:pStyle w:val="TableParagraph"/>
              <w:rPr>
                <w:b/>
                <w:bCs/>
              </w:rPr>
            </w:pPr>
            <w:r w:rsidRPr="00C36922">
              <w:rPr>
                <w:b/>
                <w:bCs/>
              </w:rPr>
              <w:t>Signed (applicant)</w:t>
            </w:r>
          </w:p>
        </w:tc>
        <w:tc>
          <w:tcPr>
            <w:tcW w:w="7581" w:type="dxa"/>
          </w:tcPr>
          <w:p w14:paraId="72D4F731" w14:textId="77777777" w:rsidR="0066481D" w:rsidRDefault="0066481D" w:rsidP="008B5F4A">
            <w:pPr>
              <w:pStyle w:val="TableParagraph"/>
            </w:pPr>
          </w:p>
          <w:p w14:paraId="6F1BFA0D" w14:textId="77777777" w:rsidR="0066481D" w:rsidRDefault="0066481D" w:rsidP="008B5F4A">
            <w:pPr>
              <w:pStyle w:val="TableParagraph"/>
            </w:pPr>
          </w:p>
        </w:tc>
      </w:tr>
      <w:tr w:rsidR="0066481D" w14:paraId="67854006" w14:textId="77777777" w:rsidTr="008B5F4A">
        <w:tc>
          <w:tcPr>
            <w:tcW w:w="2505" w:type="dxa"/>
          </w:tcPr>
          <w:p w14:paraId="0E1437E3" w14:textId="77777777" w:rsidR="0066481D" w:rsidRPr="00C36922" w:rsidRDefault="0066481D" w:rsidP="008B5F4A">
            <w:pPr>
              <w:pStyle w:val="TableParagraph"/>
              <w:rPr>
                <w:b/>
                <w:bCs/>
              </w:rPr>
            </w:pPr>
            <w:r w:rsidRPr="00C36922">
              <w:rPr>
                <w:b/>
                <w:bCs/>
              </w:rPr>
              <w:t>Date</w:t>
            </w:r>
          </w:p>
        </w:tc>
        <w:tc>
          <w:tcPr>
            <w:tcW w:w="7581" w:type="dxa"/>
          </w:tcPr>
          <w:p w14:paraId="38B0C2C0" w14:textId="77777777" w:rsidR="0066481D" w:rsidRDefault="0066481D" w:rsidP="008B5F4A">
            <w:pPr>
              <w:pStyle w:val="TableParagraph"/>
            </w:pPr>
          </w:p>
          <w:p w14:paraId="702C1DEF" w14:textId="77777777" w:rsidR="0066481D" w:rsidRDefault="0066481D" w:rsidP="008B5F4A">
            <w:pPr>
              <w:pStyle w:val="TableParagraph"/>
            </w:pPr>
          </w:p>
        </w:tc>
      </w:tr>
      <w:tr w:rsidR="0066481D" w14:paraId="3BCD721D" w14:textId="77777777" w:rsidTr="008B5F4A">
        <w:tc>
          <w:tcPr>
            <w:tcW w:w="2505" w:type="dxa"/>
          </w:tcPr>
          <w:p w14:paraId="7DF61D16" w14:textId="77777777" w:rsidR="0066481D" w:rsidRPr="00C36922" w:rsidRDefault="0066481D" w:rsidP="008B5F4A">
            <w:pPr>
              <w:pStyle w:val="TableParagraph"/>
              <w:rPr>
                <w:b/>
                <w:bCs/>
              </w:rPr>
            </w:pPr>
            <w:r w:rsidRPr="00C36922">
              <w:rPr>
                <w:b/>
                <w:bCs/>
              </w:rPr>
              <w:t>Print name</w:t>
            </w:r>
          </w:p>
        </w:tc>
        <w:tc>
          <w:tcPr>
            <w:tcW w:w="7581" w:type="dxa"/>
          </w:tcPr>
          <w:p w14:paraId="65C6DF4F" w14:textId="77777777" w:rsidR="0066481D" w:rsidRDefault="0066481D" w:rsidP="008B5F4A">
            <w:pPr>
              <w:pStyle w:val="TableParagraph"/>
            </w:pPr>
          </w:p>
          <w:p w14:paraId="1971BF88" w14:textId="77777777" w:rsidR="0066481D" w:rsidRDefault="0066481D" w:rsidP="008B5F4A">
            <w:pPr>
              <w:pStyle w:val="TableParagraph"/>
            </w:pPr>
          </w:p>
        </w:tc>
      </w:tr>
    </w:tbl>
    <w:p w14:paraId="0B147920" w14:textId="77777777" w:rsidR="0066481D" w:rsidRPr="0066481D" w:rsidRDefault="0066481D" w:rsidP="0066481D">
      <w:pPr>
        <w:jc w:val="center"/>
        <w:rPr>
          <w:rFonts w:ascii="Arial" w:hAnsi="Arial" w:cs="Arial"/>
          <w:sz w:val="24"/>
          <w:szCs w:val="24"/>
        </w:rPr>
      </w:pPr>
    </w:p>
    <w:p w14:paraId="2193D0C6" w14:textId="77777777" w:rsidR="0066481D" w:rsidRPr="0066481D" w:rsidRDefault="0066481D" w:rsidP="0066481D">
      <w:pPr>
        <w:jc w:val="center"/>
        <w:rPr>
          <w:rFonts w:ascii="Arial" w:hAnsi="Arial" w:cs="Arial"/>
          <w:sz w:val="24"/>
          <w:szCs w:val="24"/>
        </w:rPr>
      </w:pPr>
    </w:p>
    <w:p w14:paraId="1C9F9B74" w14:textId="6669B1A1" w:rsidR="0066481D" w:rsidRPr="0066481D" w:rsidRDefault="0066481D" w:rsidP="1532F877">
      <w:pPr>
        <w:jc w:val="center"/>
        <w:rPr>
          <w:rFonts w:ascii="Arial" w:hAnsi="Arial" w:cs="Arial"/>
          <w:sz w:val="24"/>
          <w:szCs w:val="24"/>
        </w:rPr>
      </w:pPr>
      <w:r w:rsidRPr="7D4D8787">
        <w:rPr>
          <w:rFonts w:ascii="Arial" w:hAnsi="Arial" w:cs="Arial"/>
          <w:sz w:val="24"/>
          <w:szCs w:val="24"/>
        </w:rPr>
        <w:t xml:space="preserve">You must complete the Fire Safety Checklist and email it to your local Fire &amp; Rescue Service using the contact details found here </w:t>
      </w:r>
      <w:hyperlink r:id="rId10">
        <w:r w:rsidR="1532F877" w:rsidRPr="7D4D8787">
          <w:rPr>
            <w:rStyle w:val="Hyperlink"/>
            <w:rFonts w:ascii="Arial" w:eastAsia="Arial" w:hAnsi="Arial" w:cs="Arial"/>
            <w:b/>
            <w:bCs/>
            <w:sz w:val="24"/>
            <w:szCs w:val="24"/>
          </w:rPr>
          <w:t>https://www.firescotland.gov.uk/your-safety/business-advice/concerns-queries-and-complaints/</w:t>
        </w:r>
      </w:hyperlink>
      <w:r w:rsidRPr="7D4D8787">
        <w:rPr>
          <w:rFonts w:ascii="Arial" w:hAnsi="Arial" w:cs="Arial"/>
          <w:b/>
          <w:bCs/>
          <w:sz w:val="24"/>
          <w:szCs w:val="24"/>
        </w:rPr>
        <w:t xml:space="preserve"> .  </w:t>
      </w:r>
      <w:r w:rsidRPr="7D4D8787">
        <w:rPr>
          <w:rFonts w:ascii="Arial" w:hAnsi="Arial" w:cs="Arial"/>
          <w:sz w:val="24"/>
          <w:szCs w:val="24"/>
        </w:rPr>
        <w:t>Failure to do this will result in your application not being processed.</w:t>
      </w:r>
    </w:p>
    <w:sectPr w:rsidR="0066481D" w:rsidRPr="0066481D" w:rsidSect="00F861A3">
      <w:headerReference w:type="default"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5C3BA" w14:textId="77777777" w:rsidR="00B27D5E" w:rsidRDefault="00B27D5E" w:rsidP="0066481D">
      <w:pPr>
        <w:spacing w:after="0" w:line="240" w:lineRule="auto"/>
      </w:pPr>
      <w:r>
        <w:separator/>
      </w:r>
    </w:p>
  </w:endnote>
  <w:endnote w:type="continuationSeparator" w:id="0">
    <w:p w14:paraId="2A0E4478" w14:textId="77777777" w:rsidR="00B27D5E" w:rsidRDefault="00B27D5E" w:rsidP="00664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58E1E" w14:textId="634F0A7F" w:rsidR="0066481D" w:rsidRDefault="0066481D">
    <w:pPr>
      <w:pStyle w:val="Footer"/>
    </w:pPr>
    <w:r>
      <w:rPr>
        <w:noProof/>
      </w:rPr>
      <mc:AlternateContent>
        <mc:Choice Requires="wps">
          <w:drawing>
            <wp:anchor distT="0" distB="0" distL="114300" distR="114300" simplePos="0" relativeHeight="251658240" behindDoc="0" locked="0" layoutInCell="0" allowOverlap="1" wp14:anchorId="6A52931C" wp14:editId="7B7CF7AC">
              <wp:simplePos x="0" y="0"/>
              <wp:positionH relativeFrom="page">
                <wp:posOffset>0</wp:posOffset>
              </wp:positionH>
              <wp:positionV relativeFrom="page">
                <wp:posOffset>10227945</wp:posOffset>
              </wp:positionV>
              <wp:extent cx="7560310" cy="273050"/>
              <wp:effectExtent l="0" t="0" r="0" b="12700"/>
              <wp:wrapNone/>
              <wp:docPr id="2" name="MSIPCM56e3406d812ea35bfbdf6965"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2A6883" w14:textId="2892285B" w:rsidR="0066481D" w:rsidRPr="0066481D" w:rsidRDefault="0066481D" w:rsidP="0066481D">
                          <w:pPr>
                            <w:spacing w:after="0"/>
                            <w:jc w:val="center"/>
                            <w:rPr>
                              <w:rFonts w:ascii="Calibri" w:hAnsi="Calibri" w:cs="Calibri"/>
                              <w:color w:val="000000"/>
                              <w:sz w:val="20"/>
                            </w:rPr>
                          </w:pPr>
                          <w:r w:rsidRPr="0066481D">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A52931C" id="_x0000_t202" coordsize="21600,21600" o:spt="202" path="m,l,21600r21600,l21600,xe">
              <v:stroke joinstyle="miter"/>
              <v:path gradientshapeok="t" o:connecttype="rect"/>
            </v:shapetype>
            <v:shape id="MSIPCM56e3406d812ea35bfbdf6965" o:spid="_x0000_s1027" type="#_x0000_t202" alt="{&quot;HashCode&quot;:-1264847310,&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7A2A6883" w14:textId="2892285B" w:rsidR="0066481D" w:rsidRPr="0066481D" w:rsidRDefault="0066481D" w:rsidP="0066481D">
                    <w:pPr>
                      <w:spacing w:after="0"/>
                      <w:jc w:val="center"/>
                      <w:rPr>
                        <w:rFonts w:ascii="Calibri" w:hAnsi="Calibri" w:cs="Calibri"/>
                        <w:color w:val="000000"/>
                        <w:sz w:val="20"/>
                      </w:rPr>
                    </w:pPr>
                    <w:r w:rsidRPr="0066481D">
                      <w:rPr>
                        <w:rFonts w:ascii="Calibri" w:hAnsi="Calibri" w:cs="Calibri"/>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1BBB2" w14:textId="1E24896F" w:rsidR="0038442B" w:rsidRDefault="0038442B">
    <w:pPr>
      <w:pStyle w:val="Footer"/>
    </w:pPr>
    <w:r>
      <w:rPr>
        <w:noProof/>
      </w:rPr>
      <mc:AlternateContent>
        <mc:Choice Requires="wps">
          <w:drawing>
            <wp:anchor distT="0" distB="0" distL="114300" distR="114300" simplePos="0" relativeHeight="251666432" behindDoc="0" locked="0" layoutInCell="0" allowOverlap="1" wp14:anchorId="7AB91939" wp14:editId="065E5720">
              <wp:simplePos x="0" y="0"/>
              <wp:positionH relativeFrom="page">
                <wp:posOffset>0</wp:posOffset>
              </wp:positionH>
              <wp:positionV relativeFrom="page">
                <wp:posOffset>10227945</wp:posOffset>
              </wp:positionV>
              <wp:extent cx="7560310" cy="273050"/>
              <wp:effectExtent l="0" t="0" r="0" b="12700"/>
              <wp:wrapNone/>
              <wp:docPr id="5" name="MSIPCM13a043e3b25e82f8dcb2073a" descr="{&quot;HashCode&quot;:-1264847310,&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723537" w14:textId="3CDE78BD" w:rsidR="0038442B" w:rsidRPr="0038442B" w:rsidRDefault="0038442B" w:rsidP="0038442B">
                          <w:pPr>
                            <w:spacing w:after="0"/>
                            <w:jc w:val="center"/>
                            <w:rPr>
                              <w:rFonts w:ascii="Calibri" w:hAnsi="Calibri" w:cs="Calibri"/>
                              <w:color w:val="000000"/>
                              <w:sz w:val="20"/>
                            </w:rPr>
                          </w:pPr>
                          <w:r w:rsidRPr="0038442B">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B91939" id="_x0000_t202" coordsize="21600,21600" o:spt="202" path="m,l,21600r21600,l21600,xe">
              <v:stroke joinstyle="miter"/>
              <v:path gradientshapeok="t" o:connecttype="rect"/>
            </v:shapetype>
            <v:shape id="MSIPCM13a043e3b25e82f8dcb2073a" o:spid="_x0000_s1029" type="#_x0000_t202" alt="{&quot;HashCode&quot;:-1264847310,&quot;Height&quot;:841.0,&quot;Width&quot;:595.0,&quot;Placement&quot;:&quot;Footer&quot;,&quot;Index&quot;:&quot;FirstPage&quot;,&quot;Section&quot;:1,&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NDJFwIAACsEAAAOAAAAZHJzL2Uyb0RvYy54bWysU99v2jAQfp+0/8Hy+0iAln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Djk0MkXAgAAKwQAAA4AAAAAAAAAAAAAAAAALgIAAGRycy9lMm9Eb2MueG1sUEsBAi0AFAAG&#10;AAgAAAAhAJ/VQezfAAAACwEAAA8AAAAAAAAAAAAAAAAAcQQAAGRycy9kb3ducmV2LnhtbFBLBQYA&#10;AAAABAAEAPMAAAB9BQAAAAA=&#10;" o:allowincell="f" filled="f" stroked="f" strokeweight=".5pt">
              <v:textbox inset=",0,,0">
                <w:txbxContent>
                  <w:p w14:paraId="46723537" w14:textId="3CDE78BD" w:rsidR="0038442B" w:rsidRPr="0038442B" w:rsidRDefault="0038442B" w:rsidP="0038442B">
                    <w:pPr>
                      <w:spacing w:after="0"/>
                      <w:jc w:val="center"/>
                      <w:rPr>
                        <w:rFonts w:ascii="Calibri" w:hAnsi="Calibri" w:cs="Calibri"/>
                        <w:color w:val="000000"/>
                        <w:sz w:val="20"/>
                      </w:rPr>
                    </w:pPr>
                    <w:r w:rsidRPr="0038442B">
                      <w:rPr>
                        <w:rFonts w:ascii="Calibri" w:hAnsi="Calibri" w:cs="Calibri"/>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49541" w14:textId="77777777" w:rsidR="00B27D5E" w:rsidRDefault="00B27D5E" w:rsidP="0066481D">
      <w:pPr>
        <w:spacing w:after="0" w:line="240" w:lineRule="auto"/>
      </w:pPr>
      <w:r>
        <w:separator/>
      </w:r>
    </w:p>
  </w:footnote>
  <w:footnote w:type="continuationSeparator" w:id="0">
    <w:p w14:paraId="5976DA26" w14:textId="77777777" w:rsidR="00B27D5E" w:rsidRDefault="00B27D5E" w:rsidP="006648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98531" w14:textId="4FEC1147" w:rsidR="0066481D" w:rsidRDefault="0066481D">
    <w:pPr>
      <w:pStyle w:val="Header"/>
    </w:pPr>
    <w:r>
      <w:rPr>
        <w:noProof/>
      </w:rPr>
      <mc:AlternateContent>
        <mc:Choice Requires="wps">
          <w:drawing>
            <wp:anchor distT="0" distB="0" distL="114300" distR="114300" simplePos="0" relativeHeight="251653120" behindDoc="0" locked="0" layoutInCell="0" allowOverlap="1" wp14:anchorId="21B3031D" wp14:editId="2E5FBC9E">
              <wp:simplePos x="0" y="0"/>
              <wp:positionH relativeFrom="page">
                <wp:posOffset>0</wp:posOffset>
              </wp:positionH>
              <wp:positionV relativeFrom="page">
                <wp:posOffset>190500</wp:posOffset>
              </wp:positionV>
              <wp:extent cx="7560310" cy="273050"/>
              <wp:effectExtent l="0" t="0" r="0" b="12700"/>
              <wp:wrapNone/>
              <wp:docPr id="1" name="MSIPCM13f840fab8e8bec358fea42e" descr="{&quot;HashCode&quot;:-128898487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9D8985" w14:textId="0FA6C0F9" w:rsidR="0066481D" w:rsidRPr="0066481D" w:rsidRDefault="0066481D" w:rsidP="0066481D">
                          <w:pPr>
                            <w:spacing w:after="0"/>
                            <w:jc w:val="center"/>
                            <w:rPr>
                              <w:rFonts w:ascii="Calibri" w:hAnsi="Calibri" w:cs="Calibri"/>
                              <w:color w:val="000000"/>
                              <w:sz w:val="20"/>
                            </w:rPr>
                          </w:pPr>
                          <w:r w:rsidRPr="0066481D">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1B3031D" id="_x0000_t202" coordsize="21600,21600" o:spt="202" path="m,l,21600r21600,l21600,xe">
              <v:stroke joinstyle="miter"/>
              <v:path gradientshapeok="t" o:connecttype="rect"/>
            </v:shapetype>
            <v:shape id="MSIPCM13f840fab8e8bec358fea42e" o:spid="_x0000_s1026" type="#_x0000_t202" alt="{&quot;HashCode&quot;:-1288984879,&quot;Height&quot;:841.0,&quot;Width&quot;:595.0,&quot;Placement&quot;:&quot;Header&quot;,&quot;Index&quot;:&quot;Primary&quot;,&quot;Section&quot;:1,&quot;Top&quot;:0.0,&quot;Left&quot;:0.0}" style="position:absolute;margin-left:0;margin-top:15pt;width:595.3pt;height:21.5pt;z-index:2516531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299D8985" w14:textId="0FA6C0F9" w:rsidR="0066481D" w:rsidRPr="0066481D" w:rsidRDefault="0066481D" w:rsidP="0066481D">
                    <w:pPr>
                      <w:spacing w:after="0"/>
                      <w:jc w:val="center"/>
                      <w:rPr>
                        <w:rFonts w:ascii="Calibri" w:hAnsi="Calibri" w:cs="Calibri"/>
                        <w:color w:val="000000"/>
                        <w:sz w:val="20"/>
                      </w:rPr>
                    </w:pPr>
                    <w:r w:rsidRPr="0066481D">
                      <w:rPr>
                        <w:rFonts w:ascii="Calibri" w:hAnsi="Calibri" w:cs="Calibri"/>
                        <w:color w:val="000000"/>
                        <w:sz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695FC" w14:textId="20DC317B" w:rsidR="00F861A3" w:rsidRDefault="0038442B">
    <w:pPr>
      <w:pStyle w:val="Header"/>
    </w:pPr>
    <w:r>
      <w:rPr>
        <w:rFonts w:ascii="Arial" w:hAnsi="Arial" w:cs="Arial"/>
        <w:noProof/>
        <w:sz w:val="24"/>
        <w:szCs w:val="24"/>
      </w:rPr>
      <mc:AlternateContent>
        <mc:Choice Requires="wps">
          <w:drawing>
            <wp:anchor distT="0" distB="0" distL="114300" distR="114300" simplePos="0" relativeHeight="251662336" behindDoc="0" locked="0" layoutInCell="0" allowOverlap="1" wp14:anchorId="3A62F275" wp14:editId="70D57123">
              <wp:simplePos x="0" y="0"/>
              <wp:positionH relativeFrom="page">
                <wp:posOffset>0</wp:posOffset>
              </wp:positionH>
              <wp:positionV relativeFrom="page">
                <wp:posOffset>190500</wp:posOffset>
              </wp:positionV>
              <wp:extent cx="7560310" cy="273050"/>
              <wp:effectExtent l="0" t="0" r="0" b="12700"/>
              <wp:wrapNone/>
              <wp:docPr id="4" name="MSIPCM07c54d7bbc4202c0b701ef92" descr="{&quot;HashCode&quot;:-1288984879,&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DCB852" w14:textId="5A6611F6" w:rsidR="0038442B" w:rsidRPr="0038442B" w:rsidRDefault="0038442B" w:rsidP="0038442B">
                          <w:pPr>
                            <w:spacing w:after="0"/>
                            <w:jc w:val="center"/>
                            <w:rPr>
                              <w:rFonts w:ascii="Calibri" w:hAnsi="Calibri" w:cs="Calibri"/>
                              <w:color w:val="000000"/>
                              <w:sz w:val="20"/>
                            </w:rPr>
                          </w:pPr>
                          <w:r w:rsidRPr="0038442B">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A62F275" id="_x0000_t202" coordsize="21600,21600" o:spt="202" path="m,l,21600r21600,l21600,xe">
              <v:stroke joinstyle="miter"/>
              <v:path gradientshapeok="t" o:connecttype="rect"/>
            </v:shapetype>
            <v:shape id="MSIPCM07c54d7bbc4202c0b701ef92" o:spid="_x0000_s1028" type="#_x0000_t202" alt="{&quot;HashCode&quot;:-1288984879,&quot;Height&quot;:841.0,&quot;Width&quot;:595.0,&quot;Placement&quot;:&quot;Header&quot;,&quot;Index&quot;:&quot;FirstPage&quot;,&quot;Section&quot;:1,&quot;Top&quot;:0.0,&quot;Left&quot;:0.0}" style="position:absolute;margin-left:0;margin-top:15pt;width:595.3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60DCB852" w14:textId="5A6611F6" w:rsidR="0038442B" w:rsidRPr="0038442B" w:rsidRDefault="0038442B" w:rsidP="0038442B">
                    <w:pPr>
                      <w:spacing w:after="0"/>
                      <w:jc w:val="center"/>
                      <w:rPr>
                        <w:rFonts w:ascii="Calibri" w:hAnsi="Calibri" w:cs="Calibri"/>
                        <w:color w:val="000000"/>
                        <w:sz w:val="20"/>
                      </w:rPr>
                    </w:pPr>
                    <w:r w:rsidRPr="0038442B">
                      <w:rPr>
                        <w:rFonts w:ascii="Calibri" w:hAnsi="Calibri" w:cs="Calibri"/>
                        <w:color w:val="000000"/>
                        <w:sz w:val="20"/>
                      </w:rPr>
                      <w:t>OFFICIAL</w:t>
                    </w:r>
                  </w:p>
                </w:txbxContent>
              </v:textbox>
              <w10:wrap anchorx="page" anchory="page"/>
            </v:shape>
          </w:pict>
        </mc:Fallback>
      </mc:AlternateContent>
    </w:r>
    <w:r w:rsidR="00F861A3" w:rsidRPr="00DF0DCE">
      <w:rPr>
        <w:rFonts w:ascii="Arial" w:hAnsi="Arial" w:cs="Arial"/>
        <w:noProof/>
        <w:sz w:val="24"/>
        <w:szCs w:val="24"/>
      </w:rPr>
      <w:drawing>
        <wp:inline distT="0" distB="0" distL="0" distR="0" wp14:anchorId="061FB385" wp14:editId="09369E88">
          <wp:extent cx="952500" cy="613043"/>
          <wp:effectExtent l="0" t="0" r="0" b="0"/>
          <wp:docPr id="3"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0504" cy="6181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220"/>
    <w:rsid w:val="0004525A"/>
    <w:rsid w:val="001026AF"/>
    <w:rsid w:val="00295341"/>
    <w:rsid w:val="0038442B"/>
    <w:rsid w:val="003B278F"/>
    <w:rsid w:val="005656C5"/>
    <w:rsid w:val="0066481D"/>
    <w:rsid w:val="006E1674"/>
    <w:rsid w:val="00744D46"/>
    <w:rsid w:val="007E34AF"/>
    <w:rsid w:val="00A10220"/>
    <w:rsid w:val="00A824FB"/>
    <w:rsid w:val="00B27D5E"/>
    <w:rsid w:val="00C937AF"/>
    <w:rsid w:val="00F861A3"/>
    <w:rsid w:val="1532F877"/>
    <w:rsid w:val="26772616"/>
    <w:rsid w:val="4C728F46"/>
    <w:rsid w:val="6EFC1974"/>
    <w:rsid w:val="7D4D878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54BAB5"/>
  <w15:chartTrackingRefBased/>
  <w15:docId w15:val="{A565E588-34CD-49D5-ABE4-7F66ABD94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0220"/>
    <w:rPr>
      <w:color w:val="0563C1" w:themeColor="hyperlink"/>
      <w:u w:val="single"/>
    </w:rPr>
  </w:style>
  <w:style w:type="character" w:styleId="UnresolvedMention">
    <w:name w:val="Unresolved Mention"/>
    <w:basedOn w:val="DefaultParagraphFont"/>
    <w:uiPriority w:val="99"/>
    <w:semiHidden/>
    <w:unhideWhenUsed/>
    <w:rsid w:val="00A10220"/>
    <w:rPr>
      <w:color w:val="605E5C"/>
      <w:shd w:val="clear" w:color="auto" w:fill="E1DFDD"/>
    </w:rPr>
  </w:style>
  <w:style w:type="table" w:styleId="TableGrid">
    <w:name w:val="Table Grid"/>
    <w:basedOn w:val="TableNormal"/>
    <w:uiPriority w:val="39"/>
    <w:rsid w:val="00A102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10220"/>
    <w:pPr>
      <w:widowControl w:val="0"/>
      <w:autoSpaceDE w:val="0"/>
      <w:autoSpaceDN w:val="0"/>
      <w:spacing w:after="0" w:line="240" w:lineRule="auto"/>
    </w:pPr>
    <w:rPr>
      <w:rFonts w:ascii="Tahoma" w:eastAsia="Tahoma" w:hAnsi="Tahoma" w:cs="Tahoma"/>
      <w:lang w:val="en-US"/>
    </w:rPr>
  </w:style>
  <w:style w:type="paragraph" w:styleId="Header">
    <w:name w:val="header"/>
    <w:basedOn w:val="Normal"/>
    <w:link w:val="HeaderChar"/>
    <w:uiPriority w:val="99"/>
    <w:unhideWhenUsed/>
    <w:rsid w:val="006648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481D"/>
  </w:style>
  <w:style w:type="paragraph" w:styleId="Footer">
    <w:name w:val="footer"/>
    <w:basedOn w:val="Normal"/>
    <w:link w:val="FooterChar"/>
    <w:uiPriority w:val="99"/>
    <w:unhideWhenUsed/>
    <w:rsid w:val="006648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48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45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firescotland.gov.uk/your-safety/business-advice/concerns-queries-and-complaints/" TargetMode="External"/><Relationship Id="rId4" Type="http://schemas.openxmlformats.org/officeDocument/2006/relationships/styles" Target="styles.xml"/><Relationship Id="rId9" Type="http://schemas.openxmlformats.org/officeDocument/2006/relationships/hyperlink" Target="https://www.gov.scot/policies/fire-and-rescue/"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EEEB600784BE468867D715EF6219F9" ma:contentTypeVersion="13" ma:contentTypeDescription="Create a new document." ma:contentTypeScope="" ma:versionID="0ff559076684bb769b5e35c249976892">
  <xsd:schema xmlns:xsd="http://www.w3.org/2001/XMLSchema" xmlns:xs="http://www.w3.org/2001/XMLSchema" xmlns:p="http://schemas.microsoft.com/office/2006/metadata/properties" xmlns:ns2="525d906b-b23c-4124-830c-61f45acdf0fb" xmlns:ns3="e31d457e-e981-4db1-8dff-4c178b0caabf" targetNamespace="http://schemas.microsoft.com/office/2006/metadata/properties" ma:root="true" ma:fieldsID="ac0e5dc598823fe7aebd3f9a25fabc3f" ns2:_="" ns3:_="">
    <xsd:import namespace="525d906b-b23c-4124-830c-61f45acdf0fb"/>
    <xsd:import namespace="e31d457e-e981-4db1-8dff-4c178b0caab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5d906b-b23c-4124-830c-61f45acdf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1d457e-e981-4db1-8dff-4c178b0caa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519479-3F68-470C-8042-74AD29B12046}">
  <ds:schemaRefs>
    <ds:schemaRef ds:uri="525d906b-b23c-4124-830c-61f45acdf0fb"/>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e31d457e-e981-4db1-8dff-4c178b0caabf"/>
    <ds:schemaRef ds:uri="http://www.w3.org/XML/1998/namespace"/>
  </ds:schemaRefs>
</ds:datastoreItem>
</file>

<file path=customXml/itemProps2.xml><?xml version="1.0" encoding="utf-8"?>
<ds:datastoreItem xmlns:ds="http://schemas.openxmlformats.org/officeDocument/2006/customXml" ds:itemID="{69628E95-9ED4-4300-B892-49305945F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5d906b-b23c-4124-830c-61f45acdf0fb"/>
    <ds:schemaRef ds:uri="e31d457e-e981-4db1-8dff-4c178b0caa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41CB3D-628F-4F11-A4BA-8649D3F78D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556</Words>
  <Characters>3174</Characters>
  <Application>Microsoft Office Word</Application>
  <DocSecurity>0</DocSecurity>
  <Lines>26</Lines>
  <Paragraphs>7</Paragraphs>
  <ScaleCrop>false</ScaleCrop>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Wilson</dc:creator>
  <cp:keywords/>
  <dc:description/>
  <cp:lastModifiedBy>Audrey Donnan</cp:lastModifiedBy>
  <cp:revision>5</cp:revision>
  <dcterms:created xsi:type="dcterms:W3CDTF">2022-03-31T08:08:00Z</dcterms:created>
  <dcterms:modified xsi:type="dcterms:W3CDTF">2023-11-08T18:46:00Z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0x0101003DEEEB600784BE468867D715EF6219F9</vt:lpwstr>
  </property>
  <property fmtid="{D5CDD505-2E9C-101B-9397-08002B2CF9AE}" pid="3" name="MSIP_Label_38e228a3-ecff-4e4d-93ab-0e4b258df221_Enabled">
    <vt:lpwstr>true</vt:lpwstr>
  </property>
  <property fmtid="{D5CDD505-2E9C-101B-9397-08002B2CF9AE}" pid="4" name="MSIP_Label_38e228a3-ecff-4e4d-93ab-0e4b258df221_SetDate">
    <vt:lpwstr>2022-03-31T08:08:01Z</vt:lpwstr>
  </property>
  <property fmtid="{D5CDD505-2E9C-101B-9397-08002B2CF9AE}" pid="5" name="MSIP_Label_38e228a3-ecff-4e4d-93ab-0e4b258df221_Method">
    <vt:lpwstr>Standard</vt:lpwstr>
  </property>
  <property fmtid="{D5CDD505-2E9C-101B-9397-08002B2CF9AE}" pid="6" name="MSIP_Label_38e228a3-ecff-4e4d-93ab-0e4b258df221_Name">
    <vt:lpwstr>OFFICIAL</vt:lpwstr>
  </property>
  <property fmtid="{D5CDD505-2E9C-101B-9397-08002B2CF9AE}" pid="7" name="MSIP_Label_38e228a3-ecff-4e4d-93ab-0e4b258df221_SiteId">
    <vt:lpwstr>db475863-b0d9-47e2-b73f-89c00d851e74</vt:lpwstr>
  </property>
  <property fmtid="{D5CDD505-2E9C-101B-9397-08002B2CF9AE}" pid="8" name="MSIP_Label_38e228a3-ecff-4e4d-93ab-0e4b258df221_ActionId">
    <vt:lpwstr>2aa6edb1-c406-46a3-acc2-300f43c00eec</vt:lpwstr>
  </property>
  <property fmtid="{D5CDD505-2E9C-101B-9397-08002B2CF9AE}" pid="9" name="MSIP_Label_38e228a3-ecff-4e4d-93ab-0e4b258df221_ContentBits">
    <vt:lpwstr>3</vt:lpwstr>
  </property>
</Properties>
</file>